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9" w:type="dxa"/>
        <w:tblInd w:w="108" w:type="dxa"/>
        <w:tblBorders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9729"/>
      </w:tblGrid>
      <w:tr w:rsidR="008F2B6A" w:rsidRPr="00300435" w:rsidTr="004547F0">
        <w:trPr>
          <w:cantSplit/>
        </w:trPr>
        <w:tc>
          <w:tcPr>
            <w:tcW w:w="9729" w:type="dxa"/>
            <w:shd w:val="pct5" w:color="auto" w:fill="FFFFFF"/>
          </w:tcPr>
          <w:p w:rsidR="008F2B6A" w:rsidRPr="002F758D" w:rsidRDefault="008F2B6A" w:rsidP="004547F0">
            <w:pPr>
              <w:pStyle w:val="Titre9"/>
              <w:spacing w:before="60" w:after="60"/>
              <w:ind w:left="1310" w:hanging="1310"/>
              <w:jc w:val="center"/>
              <w:rPr>
                <w:rFonts w:ascii="Algerian" w:hAnsi="Algerian"/>
                <w:color w:val="000000"/>
                <w:sz w:val="48"/>
                <w:szCs w:val="48"/>
                <w:lang w:val="fr-FR"/>
              </w:rPr>
            </w:pPr>
            <w:r w:rsidRPr="002F758D">
              <w:rPr>
                <w:rFonts w:ascii="Algerian" w:hAnsi="Algerian"/>
                <w:color w:val="000000"/>
                <w:sz w:val="48"/>
                <w:szCs w:val="48"/>
                <w:lang w:val="fr-FR"/>
              </w:rPr>
              <w:t>Formulaire « </w:t>
            </w:r>
            <w:proofErr w:type="spellStart"/>
            <w:r>
              <w:rPr>
                <w:rFonts w:ascii="Algerian" w:hAnsi="Algerian"/>
                <w:color w:val="000000"/>
                <w:sz w:val="48"/>
                <w:szCs w:val="48"/>
                <w:lang w:val="fr-FR"/>
              </w:rPr>
              <w:t>Ich’ÂaÊ</w:t>
            </w:r>
            <w:proofErr w:type="spellEnd"/>
            <w:r w:rsidRPr="002F758D">
              <w:rPr>
                <w:rFonts w:ascii="Algerian" w:hAnsi="Algerian"/>
                <w:color w:val="000000"/>
                <w:sz w:val="48"/>
                <w:szCs w:val="48"/>
                <w:lang w:val="fr-FR"/>
              </w:rPr>
              <w:t> »</w:t>
            </w:r>
          </w:p>
          <w:p w:rsidR="008F2B6A" w:rsidRPr="002F758D" w:rsidRDefault="008F2B6A" w:rsidP="004547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2F758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Valorisation et Diffusion de </w:t>
            </w:r>
            <w:smartTag w:uri="urn:schemas-microsoft-com:office:smarttags" w:element="PersonName">
              <w:smartTagPr>
                <w:attr w:name="ProductID" w:val="la Recherche"/>
              </w:smartTagPr>
              <w:r w:rsidRPr="002F758D">
                <w:rPr>
                  <w:rFonts w:ascii="Times New Roman" w:hAnsi="Times New Roman"/>
                  <w:b/>
                  <w:sz w:val="24"/>
                  <w:szCs w:val="24"/>
                  <w:lang w:val="fr-FR"/>
                </w:rPr>
                <w:t>la Recherche</w:t>
              </w:r>
            </w:smartTag>
          </w:p>
          <w:p w:rsidR="008F2B6A" w:rsidRDefault="008F2B6A" w:rsidP="004547F0">
            <w:pPr>
              <w:rPr>
                <w:lang w:val="fr-FR"/>
              </w:rPr>
            </w:pPr>
          </w:p>
        </w:tc>
      </w:tr>
      <w:tr w:rsidR="008F2B6A" w:rsidRPr="00300435" w:rsidTr="004547F0">
        <w:trPr>
          <w:cantSplit/>
        </w:trPr>
        <w:tc>
          <w:tcPr>
            <w:tcW w:w="9729" w:type="dxa"/>
            <w:vAlign w:val="center"/>
          </w:tcPr>
          <w:p w:rsidR="008F2B6A" w:rsidRPr="0063553D" w:rsidRDefault="008F2B6A" w:rsidP="008F2B6A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18"/>
                <w:tab w:val="right" w:leader="dot" w:pos="8788"/>
              </w:tabs>
              <w:spacing w:before="60" w:after="60"/>
              <w:ind w:left="459" w:hanging="425"/>
              <w:rPr>
                <w:rFonts w:ascii="Times New Roman" w:hAnsi="Times New Roman"/>
                <w:b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iCs/>
                <w:sz w:val="20"/>
                <w:lang w:val="fr-FR"/>
              </w:rPr>
              <w:t>Ce formulaire doit être dactylographié et devra parvenir par voie hiérarchique à la présidence.</w:t>
            </w:r>
          </w:p>
          <w:p w:rsidR="008F2B6A" w:rsidRPr="0063553D" w:rsidRDefault="008F2B6A" w:rsidP="008F2B6A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18"/>
                <w:tab w:val="right" w:leader="dot" w:pos="8788"/>
              </w:tabs>
              <w:spacing w:before="60" w:after="60"/>
              <w:ind w:left="459" w:hanging="425"/>
              <w:rPr>
                <w:rFonts w:ascii="Times New Roman" w:hAnsi="Times New Roman"/>
                <w:b/>
                <w:iCs/>
                <w:sz w:val="16"/>
                <w:szCs w:val="16"/>
                <w:lang w:val="fr-FR"/>
              </w:rPr>
            </w:pPr>
            <w:r w:rsidRPr="0063553D">
              <w:rPr>
                <w:rFonts w:ascii="Times New Roman" w:hAnsi="Times New Roman"/>
                <w:b/>
                <w:iCs/>
                <w:sz w:val="20"/>
                <w:lang w:val="fr-FR"/>
              </w:rPr>
              <w:t>Tout changement porté sur le fond de ce formulaire conduit au rejet du dossier de demande du soutien.</w:t>
            </w:r>
            <w:r w:rsidRPr="0063553D">
              <w:rPr>
                <w:rFonts w:ascii="Times New Roman" w:hAnsi="Times New Roman"/>
                <w:b/>
                <w:iCs/>
                <w:sz w:val="16"/>
                <w:szCs w:val="16"/>
                <w:lang w:val="fr-FR"/>
              </w:rPr>
              <w:t xml:space="preserve"> </w:t>
            </w:r>
          </w:p>
          <w:p w:rsidR="008F2B6A" w:rsidRPr="0063553D" w:rsidRDefault="008F2B6A" w:rsidP="008F2B6A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18"/>
                <w:tab w:val="right" w:leader="dot" w:pos="8788"/>
              </w:tabs>
              <w:spacing w:before="60" w:after="60"/>
              <w:ind w:left="459" w:hanging="425"/>
              <w:rPr>
                <w:rFonts w:ascii="Times New Roman" w:hAnsi="Times New Roman"/>
                <w:b/>
                <w:iCs/>
                <w:sz w:val="16"/>
                <w:szCs w:val="16"/>
                <w:lang w:val="fr-FR"/>
              </w:rPr>
            </w:pPr>
            <w:r w:rsidRPr="0063553D">
              <w:rPr>
                <w:rFonts w:ascii="Times New Roman" w:hAnsi="Times New Roman"/>
                <w:b/>
                <w:iCs/>
                <w:sz w:val="20"/>
                <w:lang w:val="fr-FR"/>
              </w:rPr>
              <w:t>Tout changement porté sur le fond de ce formulaire conduit au rejet du dossier de demande de soutien.</w:t>
            </w:r>
            <w:r w:rsidRPr="0063553D">
              <w:rPr>
                <w:rFonts w:ascii="Times New Roman" w:hAnsi="Times New Roman"/>
                <w:b/>
                <w:iCs/>
                <w:sz w:val="16"/>
                <w:szCs w:val="16"/>
                <w:lang w:val="fr-FR"/>
              </w:rPr>
              <w:t xml:space="preserve"> </w:t>
            </w:r>
          </w:p>
          <w:p w:rsidR="008F2B6A" w:rsidRPr="0063553D" w:rsidRDefault="008F2B6A" w:rsidP="008F2B6A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18"/>
                <w:tab w:val="right" w:leader="dot" w:pos="8788"/>
              </w:tabs>
              <w:spacing w:before="60" w:after="60"/>
              <w:ind w:left="459" w:hanging="425"/>
              <w:rPr>
                <w:rFonts w:ascii="Times New Roman" w:hAnsi="Times New Roman"/>
                <w:b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iCs/>
                <w:sz w:val="20"/>
                <w:lang w:val="fr-FR"/>
              </w:rPr>
              <w:t>Le traitement des demandes se fait en 3 sessions : octobre, février et juin.</w:t>
            </w:r>
          </w:p>
          <w:p w:rsidR="008F2B6A" w:rsidRDefault="008F2B6A" w:rsidP="008F2B6A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18"/>
                <w:tab w:val="right" w:leader="dot" w:pos="8788"/>
              </w:tabs>
              <w:spacing w:before="60" w:after="60"/>
              <w:ind w:left="459" w:hanging="425"/>
              <w:rPr>
                <w:rFonts w:ascii="Comic Sans MS" w:hAnsi="Comic Sans MS"/>
                <w:b/>
                <w:iCs/>
                <w:sz w:val="26"/>
                <w:szCs w:val="26"/>
                <w:lang w:val="fr-FR"/>
              </w:rPr>
            </w:pPr>
            <w:r w:rsidRPr="0063553D">
              <w:rPr>
                <w:rFonts w:ascii="Times New Roman" w:hAnsi="Times New Roman"/>
                <w:b/>
                <w:iCs/>
                <w:sz w:val="20"/>
                <w:lang w:val="fr-FR"/>
              </w:rPr>
              <w:t>Le concerné sera averti (par e-mail et par voie hiérarchique) à l’issu du traitement de sa demande.</w:t>
            </w:r>
            <w:r w:rsidRPr="0063553D">
              <w:rPr>
                <w:rFonts w:ascii="Times New Roman" w:hAnsi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</w:p>
        </w:tc>
      </w:tr>
    </w:tbl>
    <w:p w:rsidR="008F2B6A" w:rsidRDefault="008F2B6A" w:rsidP="008F2B6A">
      <w:pPr>
        <w:rPr>
          <w:lang w:val="fr-FR"/>
        </w:rPr>
      </w:pPr>
    </w:p>
    <w:p w:rsidR="008F2B6A" w:rsidRPr="00915286" w:rsidRDefault="008F2B6A" w:rsidP="008F2B6A">
      <w:pPr>
        <w:numPr>
          <w:ilvl w:val="0"/>
          <w:numId w:val="2"/>
        </w:numPr>
        <w:ind w:left="284"/>
        <w:jc w:val="left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915286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Actions concernées par ce type de soutien</w:t>
      </w:r>
    </w:p>
    <w:p w:rsidR="008F2B6A" w:rsidRPr="00915286" w:rsidRDefault="008F2B6A" w:rsidP="008F2B6A">
      <w:pPr>
        <w:ind w:left="720"/>
        <w:jc w:val="left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9871"/>
      </w:tblGrid>
      <w:tr w:rsidR="008F2B6A" w:rsidRPr="00300435" w:rsidTr="004547F0">
        <w:trPr>
          <w:cantSplit/>
        </w:trPr>
        <w:tc>
          <w:tcPr>
            <w:tcW w:w="9871" w:type="dxa"/>
            <w:vAlign w:val="center"/>
          </w:tcPr>
          <w:p w:rsidR="008F2B6A" w:rsidRPr="0063553D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32"/>
                <w:szCs w:val="32"/>
                <w:lang w:val="fr-FR"/>
              </w:rPr>
              <w:sym w:font="Wingdings" w:char="F08C"/>
            </w: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t xml:space="preserve"> Frais d’impression, édition et publication d’ouvrages de recherche </w:t>
            </w:r>
          </w:p>
        </w:tc>
      </w:tr>
      <w:tr w:rsidR="008F2B6A" w:rsidRPr="00300435" w:rsidTr="004547F0">
        <w:trPr>
          <w:cantSplit/>
        </w:trPr>
        <w:tc>
          <w:tcPr>
            <w:tcW w:w="9871" w:type="dxa"/>
            <w:vAlign w:val="center"/>
          </w:tcPr>
          <w:p w:rsidR="008F2B6A" w:rsidRPr="0063553D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32"/>
                <w:szCs w:val="32"/>
                <w:lang w:val="fr-FR"/>
              </w:rPr>
              <w:sym w:font="Wingdings" w:char="F08D"/>
            </w:r>
            <w:r w:rsidRPr="0063553D">
              <w:rPr>
                <w:rFonts w:ascii="Times New Roman" w:hAnsi="Times New Roman"/>
                <w:iCs/>
                <w:sz w:val="32"/>
                <w:szCs w:val="32"/>
                <w:lang w:val="fr-FR"/>
              </w:rPr>
              <w:t xml:space="preserve"> </w:t>
            </w: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t>Frais de publication dans des revues spécialisées à facteur d’impact important</w:t>
            </w:r>
          </w:p>
        </w:tc>
      </w:tr>
      <w:tr w:rsidR="008F2B6A" w:rsidRPr="00300435" w:rsidTr="004547F0">
        <w:trPr>
          <w:cantSplit/>
        </w:trPr>
        <w:tc>
          <w:tcPr>
            <w:tcW w:w="9871" w:type="dxa"/>
            <w:vAlign w:val="center"/>
          </w:tcPr>
          <w:p w:rsidR="008F2B6A" w:rsidRPr="0063553D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ind w:left="318" w:hanging="318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32"/>
                <w:szCs w:val="32"/>
                <w:lang w:val="fr-FR"/>
              </w:rPr>
              <w:sym w:font="Wingdings" w:char="F08E"/>
            </w: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t xml:space="preserve">Frais d’impression de documents divers relatifs aux activités de recherche à l’université (répertoires de recherche, plaquettes, dépliants, brochures, posters, CD-Rom…) </w:t>
            </w:r>
          </w:p>
        </w:tc>
      </w:tr>
      <w:tr w:rsidR="008F2B6A" w:rsidRPr="00300435" w:rsidTr="004547F0">
        <w:trPr>
          <w:cantSplit/>
        </w:trPr>
        <w:tc>
          <w:tcPr>
            <w:tcW w:w="9871" w:type="dxa"/>
            <w:vAlign w:val="center"/>
          </w:tcPr>
          <w:p w:rsidR="008F2B6A" w:rsidRPr="0063553D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32"/>
                <w:szCs w:val="32"/>
                <w:lang w:val="fr-FR"/>
              </w:rPr>
              <w:sym w:font="Wingdings" w:char="F08F"/>
            </w: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t xml:space="preserve"> Soutien aux brevets de recherche</w:t>
            </w:r>
          </w:p>
        </w:tc>
      </w:tr>
      <w:tr w:rsidR="008F2B6A" w:rsidRPr="00300435" w:rsidTr="004547F0">
        <w:trPr>
          <w:cantSplit/>
        </w:trPr>
        <w:tc>
          <w:tcPr>
            <w:tcW w:w="9871" w:type="dxa"/>
            <w:vAlign w:val="center"/>
          </w:tcPr>
          <w:p w:rsidR="008F2B6A" w:rsidRPr="0063553D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32"/>
                <w:szCs w:val="32"/>
                <w:lang w:val="fr-FR"/>
              </w:rPr>
              <w:sym w:font="Wingdings" w:char="F090"/>
            </w: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t xml:space="preserve"> Soutien à la réalisation de prototypes et de projets pilotes relatifs à la recherche</w:t>
            </w:r>
          </w:p>
        </w:tc>
      </w:tr>
    </w:tbl>
    <w:p w:rsidR="008F2B6A" w:rsidRDefault="008F2B6A" w:rsidP="008F2B6A">
      <w:pPr>
        <w:pStyle w:val="Corpsdetexte"/>
      </w:pPr>
    </w:p>
    <w:p w:rsidR="008F2B6A" w:rsidRPr="00F55301" w:rsidRDefault="008F2B6A" w:rsidP="008F2B6A">
      <w:pPr>
        <w:rPr>
          <w:rFonts w:ascii="Comic Sans MS" w:hAnsi="Comic Sans MS"/>
          <w:b/>
          <w:bCs/>
          <w:sz w:val="36"/>
          <w:szCs w:val="36"/>
          <w:lang w:val="fr-FR"/>
        </w:rPr>
      </w:pPr>
    </w:p>
    <w:p w:rsidR="008F2B6A" w:rsidRPr="00DD2F1D" w:rsidRDefault="008F2B6A" w:rsidP="008F2B6A">
      <w:pPr>
        <w:jc w:val="center"/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</w:pPr>
      <w:r w:rsidRPr="00DD2F1D"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  <w:t>Nature du soutien sollicité</w:t>
      </w:r>
    </w:p>
    <w:p w:rsidR="008F2B6A" w:rsidRDefault="008F2B6A" w:rsidP="008F2B6A">
      <w:pPr>
        <w:rPr>
          <w:rFonts w:ascii="Comic Sans MS" w:hAnsi="Comic Sans MS"/>
          <w:sz w:val="36"/>
          <w:szCs w:val="36"/>
          <w:lang w:val="fr-FR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828"/>
        <w:gridCol w:w="7043"/>
      </w:tblGrid>
      <w:tr w:rsidR="008F2B6A" w:rsidTr="004547F0">
        <w:trPr>
          <w:cantSplit/>
        </w:trPr>
        <w:tc>
          <w:tcPr>
            <w:tcW w:w="2828" w:type="dxa"/>
            <w:vAlign w:val="center"/>
          </w:tcPr>
          <w:p w:rsidR="008F2B6A" w:rsidRPr="00300435" w:rsidRDefault="008F2B6A" w:rsidP="00300435">
            <w:pPr>
              <w:pStyle w:val="Titre1"/>
              <w:jc w:val="left"/>
              <w:rPr>
                <w:rFonts w:ascii="Times New Roman" w:hAnsi="Times New Roman"/>
                <w:color w:val="000000" w:themeColor="text1"/>
              </w:rPr>
            </w:pPr>
            <w:r w:rsidRPr="00300435">
              <w:rPr>
                <w:rFonts w:ascii="Times New Roman" w:hAnsi="Times New Roman"/>
                <w:color w:val="000000" w:themeColor="text1"/>
              </w:rPr>
              <w:t xml:space="preserve">Nature de </w:t>
            </w:r>
            <w:proofErr w:type="spellStart"/>
            <w:r w:rsidRPr="00300435">
              <w:rPr>
                <w:rFonts w:ascii="Times New Roman" w:hAnsi="Times New Roman"/>
                <w:color w:val="000000" w:themeColor="text1"/>
              </w:rPr>
              <w:t>soutien</w:t>
            </w:r>
            <w:proofErr w:type="spellEnd"/>
          </w:p>
          <w:p w:rsidR="008F2B6A" w:rsidRPr="0063553D" w:rsidRDefault="008F2B6A" w:rsidP="00300435">
            <w:pPr>
              <w:jc w:val="left"/>
              <w:rPr>
                <w:rFonts w:ascii="Times New Roman" w:hAnsi="Times New Roman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lang w:val="fr-FR"/>
              </w:rPr>
              <w:t>(1, 2, 3, 4, 5)</w:t>
            </w:r>
          </w:p>
        </w:tc>
        <w:tc>
          <w:tcPr>
            <w:tcW w:w="7043" w:type="dxa"/>
            <w:vAlign w:val="center"/>
          </w:tcPr>
          <w:p w:rsidR="008F2B6A" w:rsidRPr="0063553D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Times New Roman" w:hAnsi="Times New Roman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S’agit-il d’un soutien complémentaire</w:t>
            </w:r>
          </w:p>
        </w:tc>
        <w:tc>
          <w:tcPr>
            <w:tcW w:w="7043" w:type="dxa"/>
            <w:vAlign w:val="center"/>
          </w:tcPr>
          <w:p w:rsidR="008F2B6A" w:rsidRPr="0063553D" w:rsidRDefault="00F92696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fldChar w:fldCharType="begin">
                <w:ffData>
                  <w:name w:val="mr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B6A" w:rsidRPr="0063553D">
              <w:rPr>
                <w:rFonts w:ascii="Times New Roman" w:hAnsi="Times New Roman"/>
                <w:iCs/>
                <w:sz w:val="20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iCs/>
                <w:sz w:val="20"/>
                <w:lang w:val="fr-FR"/>
              </w:rPr>
            </w:r>
            <w:r>
              <w:rPr>
                <w:rFonts w:ascii="Times New Roman" w:hAnsi="Times New Roman"/>
                <w:iCs/>
                <w:sz w:val="20"/>
                <w:lang w:val="fr-FR"/>
              </w:rPr>
              <w:fldChar w:fldCharType="separate"/>
            </w: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fldChar w:fldCharType="end"/>
            </w:r>
            <w:r w:rsidR="008F2B6A" w:rsidRPr="0063553D">
              <w:rPr>
                <w:rFonts w:ascii="Times New Roman" w:hAnsi="Times New Roman"/>
                <w:iCs/>
                <w:sz w:val="20"/>
                <w:lang w:val="fr-FR"/>
              </w:rPr>
              <w:t>  Non</w:t>
            </w:r>
          </w:p>
          <w:p w:rsidR="008F2B6A" w:rsidRPr="0063553D" w:rsidRDefault="00F92696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fldChar w:fldCharType="begin">
                <w:ffData>
                  <w:name w:val="mr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B6A" w:rsidRPr="0063553D">
              <w:rPr>
                <w:rFonts w:ascii="Times New Roman" w:hAnsi="Times New Roman"/>
                <w:iCs/>
                <w:sz w:val="20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iCs/>
                <w:sz w:val="20"/>
                <w:lang w:val="fr-FR"/>
              </w:rPr>
            </w:r>
            <w:r>
              <w:rPr>
                <w:rFonts w:ascii="Times New Roman" w:hAnsi="Times New Roman"/>
                <w:iCs/>
                <w:sz w:val="20"/>
                <w:lang w:val="fr-FR"/>
              </w:rPr>
              <w:fldChar w:fldCharType="separate"/>
            </w: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fldChar w:fldCharType="end"/>
            </w:r>
            <w:r w:rsidR="008F2B6A" w:rsidRPr="0063553D">
              <w:rPr>
                <w:rFonts w:ascii="Times New Roman" w:hAnsi="Times New Roman"/>
                <w:iCs/>
                <w:sz w:val="20"/>
                <w:lang w:val="fr-FR"/>
              </w:rPr>
              <w:t>  Oui, Préciser l’origine et le montant obtenu à travers chacune des autres ressources</w:t>
            </w:r>
          </w:p>
          <w:p w:rsidR="008F2B6A" w:rsidRPr="0063553D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t>-</w:t>
            </w:r>
          </w:p>
          <w:p w:rsidR="008F2B6A" w:rsidRPr="0063553D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t>-</w:t>
            </w:r>
          </w:p>
          <w:p w:rsidR="008F2B6A" w:rsidRPr="0063553D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iCs/>
                <w:sz w:val="20"/>
                <w:lang w:val="fr-FR"/>
              </w:rPr>
              <w:t>-</w:t>
            </w:r>
          </w:p>
        </w:tc>
      </w:tr>
      <w:tr w:rsidR="008F2B6A" w:rsidTr="004547F0">
        <w:trPr>
          <w:cantSplit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Soutien total *</w:t>
            </w: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7043" w:type="dxa"/>
            <w:vAlign w:val="center"/>
          </w:tcPr>
          <w:p w:rsidR="008F2B6A" w:rsidRPr="0063553D" w:rsidRDefault="008F2B6A" w:rsidP="004547F0">
            <w:pPr>
              <w:pStyle w:val="Notedebasdepage"/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Times New Roman" w:hAnsi="Times New Roman"/>
                <w:iCs/>
                <w:lang w:val="fr-FR"/>
              </w:rPr>
            </w:pPr>
            <w:r w:rsidRPr="0063553D">
              <w:rPr>
                <w:rFonts w:ascii="Times New Roman" w:hAnsi="Times New Roman"/>
                <w:iCs/>
                <w:lang w:val="fr-FR"/>
              </w:rPr>
              <w:t>Montant sollicité :</w:t>
            </w:r>
          </w:p>
        </w:tc>
      </w:tr>
    </w:tbl>
    <w:p w:rsidR="008F2B6A" w:rsidRPr="0063553D" w:rsidRDefault="008F2B6A" w:rsidP="008F2B6A">
      <w:pPr>
        <w:pStyle w:val="Corpsdetexte"/>
        <w:rPr>
          <w:rFonts w:ascii="Times New Roman" w:hAnsi="Times New Roman"/>
          <w:i/>
          <w:iCs/>
        </w:rPr>
      </w:pPr>
      <w:r w:rsidRPr="0063553D">
        <w:rPr>
          <w:rFonts w:ascii="Times New Roman" w:hAnsi="Times New Roman"/>
          <w:i/>
          <w:iCs/>
        </w:rPr>
        <w:t>* Fournir un devis et toutes les informations nécessaires</w:t>
      </w:r>
    </w:p>
    <w:p w:rsidR="008F2B6A" w:rsidRPr="008F2B6A" w:rsidRDefault="008F2B6A">
      <w:pPr>
        <w:rPr>
          <w:lang w:val="fr-FR"/>
        </w:rPr>
      </w:pPr>
    </w:p>
    <w:p w:rsidR="008F2B6A" w:rsidRPr="008F2B6A" w:rsidRDefault="008F2B6A" w:rsidP="008F2B6A">
      <w:pPr>
        <w:jc w:val="center"/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</w:pPr>
      <w:r w:rsidRPr="00DD2F1D"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  <w:lastRenderedPageBreak/>
        <w:t>Informations sur l’entité et porteur du projet</w:t>
      </w: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828"/>
        <w:gridCol w:w="7043"/>
      </w:tblGrid>
      <w:tr w:rsidR="008F2B6A" w:rsidTr="008F2B6A">
        <w:trPr>
          <w:cantSplit/>
        </w:trPr>
        <w:tc>
          <w:tcPr>
            <w:tcW w:w="2828" w:type="dxa"/>
            <w:vAlign w:val="center"/>
          </w:tcPr>
          <w:p w:rsidR="008F2B6A" w:rsidRDefault="008F2B6A" w:rsidP="008F2B6A">
            <w:pPr>
              <w:pStyle w:val="Titre1"/>
              <w:spacing w:before="0"/>
              <w:jc w:val="left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fr-FR"/>
              </w:rPr>
            </w:pPr>
          </w:p>
          <w:p w:rsidR="008F2B6A" w:rsidRPr="008F2B6A" w:rsidRDefault="008F2B6A" w:rsidP="008F2B6A">
            <w:pPr>
              <w:pStyle w:val="Titre1"/>
              <w:spacing w:before="0"/>
              <w:jc w:val="left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fr-FR"/>
              </w:rPr>
            </w:pPr>
            <w:r w:rsidRPr="008F2B6A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fr-FR"/>
              </w:rPr>
              <w:t>Responsable du projet</w:t>
            </w:r>
          </w:p>
          <w:p w:rsidR="008F2B6A" w:rsidRPr="0063553D" w:rsidRDefault="008F2B6A" w:rsidP="008F2B6A">
            <w:pPr>
              <w:jc w:val="left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4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8F2B6A">
        <w:trPr>
          <w:cantSplit/>
          <w:trHeight w:val="720"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E-mail :</w:t>
            </w: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704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N° Téléphone personnelle</w:t>
            </w: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704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RPr="00300435" w:rsidTr="004547F0">
        <w:trPr>
          <w:cantSplit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Entité de recherche (laboratoire, unité, centre, équipe ou groupe de recherche)</w:t>
            </w:r>
          </w:p>
        </w:tc>
        <w:tc>
          <w:tcPr>
            <w:tcW w:w="704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Responsable de l’entité de recherche</w:t>
            </w: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7043" w:type="dxa"/>
            <w:vAlign w:val="center"/>
          </w:tcPr>
          <w:p w:rsidR="008F2B6A" w:rsidRDefault="008F2B6A" w:rsidP="008F2B6A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N° Téléphone personnelle</w:t>
            </w: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704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Etablissement</w:t>
            </w: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7043" w:type="dxa"/>
            <w:vAlign w:val="center"/>
          </w:tcPr>
          <w:p w:rsidR="008F2B6A" w:rsidRDefault="008F2B6A" w:rsidP="008F2B6A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Fax</w:t>
            </w: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</w:p>
        </w:tc>
        <w:tc>
          <w:tcPr>
            <w:tcW w:w="7043" w:type="dxa"/>
            <w:vAlign w:val="center"/>
          </w:tcPr>
          <w:p w:rsidR="008F2B6A" w:rsidRDefault="008F2B6A" w:rsidP="008F2B6A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828" w:type="dxa"/>
            <w:vAlign w:val="center"/>
          </w:tcPr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Enseignants chercheurs impliqués dans le projet</w:t>
            </w:r>
          </w:p>
          <w:p w:rsidR="008F2B6A" w:rsidRPr="0063553D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left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63553D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(préciser l’entité de recherche et l’établissement)</w:t>
            </w:r>
          </w:p>
        </w:tc>
        <w:tc>
          <w:tcPr>
            <w:tcW w:w="7043" w:type="dxa"/>
            <w:vAlign w:val="center"/>
          </w:tcPr>
          <w:p w:rsidR="008F2B6A" w:rsidRDefault="008F2B6A" w:rsidP="004547F0">
            <w:pPr>
              <w:pStyle w:val="Notedebasdepage"/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lang w:val="fr-FR"/>
              </w:rPr>
            </w:pPr>
          </w:p>
          <w:p w:rsidR="008F2B6A" w:rsidRDefault="008F2B6A" w:rsidP="004547F0">
            <w:pPr>
              <w:pStyle w:val="Notedebasdepage"/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lang w:val="fr-FR"/>
              </w:rPr>
            </w:pPr>
            <w:r>
              <w:rPr>
                <w:rFonts w:ascii="Comic Sans MS" w:hAnsi="Comic Sans MS"/>
                <w:iCs/>
                <w:lang w:val="fr-FR"/>
              </w:rPr>
              <w:t>-</w:t>
            </w: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t>-</w:t>
            </w: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t>-</w:t>
            </w: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t>-</w:t>
            </w: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t>-</w:t>
            </w: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t>-</w:t>
            </w: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t>-</w:t>
            </w: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t>-</w:t>
            </w: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t>-</w:t>
            </w: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</w:tbl>
    <w:p w:rsidR="008F2B6A" w:rsidRDefault="008F2B6A" w:rsidP="008F2B6A">
      <w:pPr>
        <w:rPr>
          <w:rFonts w:ascii="Rockwell" w:hAnsi="Rockwell"/>
          <w:b/>
          <w:bCs/>
          <w:caps/>
          <w:sz w:val="36"/>
          <w:szCs w:val="36"/>
          <w:lang w:val="fr-FR"/>
        </w:rPr>
      </w:pPr>
    </w:p>
    <w:p w:rsidR="008F2B6A" w:rsidRPr="008F2B6A" w:rsidRDefault="008F2B6A" w:rsidP="008F2B6A">
      <w:pPr>
        <w:jc w:val="center"/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</w:pPr>
      <w:r w:rsidRPr="00DD2F1D"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  <w:lastRenderedPageBreak/>
        <w:t>Description du projet</w:t>
      </w:r>
    </w:p>
    <w:tbl>
      <w:tblPr>
        <w:tblpPr w:leftFromText="141" w:rightFromText="141" w:vertAnchor="page" w:horzAnchor="margin" w:tblpY="3481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648"/>
        <w:gridCol w:w="7223"/>
      </w:tblGrid>
      <w:tr w:rsidR="008F2B6A" w:rsidTr="004547F0">
        <w:trPr>
          <w:cantSplit/>
        </w:trPr>
        <w:tc>
          <w:tcPr>
            <w:tcW w:w="2648" w:type="dxa"/>
            <w:vAlign w:val="center"/>
          </w:tcPr>
          <w:p w:rsidR="008F2B6A" w:rsidRPr="008F2B6A" w:rsidRDefault="008F2B6A" w:rsidP="008F2B6A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8F2B6A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Intitulé du projet</w:t>
            </w:r>
          </w:p>
        </w:tc>
        <w:tc>
          <w:tcPr>
            <w:tcW w:w="722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648" w:type="dxa"/>
            <w:vAlign w:val="center"/>
          </w:tcPr>
          <w:p w:rsidR="008F2B6A" w:rsidRPr="008F2B6A" w:rsidRDefault="008F2B6A" w:rsidP="008F2B6A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8F2B6A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Objectif du projet</w:t>
            </w:r>
          </w:p>
        </w:tc>
        <w:tc>
          <w:tcPr>
            <w:tcW w:w="722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8F2B6A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8F2B6A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8F2B6A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8F2B6A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648" w:type="dxa"/>
            <w:vAlign w:val="center"/>
          </w:tcPr>
          <w:p w:rsidR="008F2B6A" w:rsidRPr="00DE348C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Description du projet</w:t>
            </w:r>
          </w:p>
        </w:tc>
        <w:tc>
          <w:tcPr>
            <w:tcW w:w="722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648" w:type="dxa"/>
            <w:vAlign w:val="center"/>
          </w:tcPr>
          <w:p w:rsidR="008F2B6A" w:rsidRPr="00DE348C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Retombées</w:t>
            </w:r>
          </w:p>
        </w:tc>
        <w:tc>
          <w:tcPr>
            <w:tcW w:w="722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8F2B6A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  <w:tr w:rsidR="008F2B6A" w:rsidTr="004547F0">
        <w:trPr>
          <w:cantSplit/>
        </w:trPr>
        <w:tc>
          <w:tcPr>
            <w:tcW w:w="2648" w:type="dxa"/>
            <w:vAlign w:val="center"/>
          </w:tcPr>
          <w:p w:rsidR="008F2B6A" w:rsidRPr="00DE348C" w:rsidRDefault="008F2B6A" w:rsidP="004547F0">
            <w:pPr>
              <w:numPr>
                <w:ilvl w:val="12"/>
                <w:numId w:val="0"/>
              </w:numPr>
              <w:tabs>
                <w:tab w:val="left" w:pos="1701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b/>
                <w:bCs/>
                <w:iCs/>
                <w:sz w:val="20"/>
                <w:lang w:val="fr-FR"/>
              </w:rPr>
              <w:t>Autres données complémentaires</w:t>
            </w:r>
          </w:p>
        </w:tc>
        <w:tc>
          <w:tcPr>
            <w:tcW w:w="7223" w:type="dxa"/>
            <w:vAlign w:val="center"/>
          </w:tcPr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8F2B6A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Default="008F2B6A" w:rsidP="004547F0">
            <w:pPr>
              <w:keepNext/>
              <w:numPr>
                <w:ilvl w:val="12"/>
                <w:numId w:val="0"/>
              </w:numPr>
              <w:tabs>
                <w:tab w:val="right" w:leader="dot" w:pos="8788"/>
              </w:tabs>
              <w:spacing w:before="60" w:after="60"/>
              <w:jc w:val="center"/>
              <w:rPr>
                <w:rFonts w:ascii="Comic Sans MS" w:hAnsi="Comic Sans MS"/>
                <w:iCs/>
                <w:sz w:val="20"/>
                <w:lang w:val="fr-FR"/>
              </w:rPr>
            </w:pPr>
          </w:p>
        </w:tc>
      </w:tr>
    </w:tbl>
    <w:p w:rsidR="008F2B6A" w:rsidRDefault="008F2B6A" w:rsidP="008F2B6A">
      <w:pPr>
        <w:rPr>
          <w:rFonts w:ascii="Comic Sans MS" w:hAnsi="Comic Sans MS"/>
          <w:b/>
          <w:bCs/>
          <w:sz w:val="36"/>
          <w:szCs w:val="36"/>
        </w:rPr>
      </w:pPr>
    </w:p>
    <w:p w:rsidR="008F2B6A" w:rsidRDefault="008F2B6A" w:rsidP="008F2B6A">
      <w:pPr>
        <w:jc w:val="center"/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</w:pPr>
      <w:r w:rsidRPr="00DD2F1D"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  <w:lastRenderedPageBreak/>
        <w:t xml:space="preserve">Signatures </w:t>
      </w:r>
    </w:p>
    <w:p w:rsidR="008F2B6A" w:rsidRPr="00DD2F1D" w:rsidRDefault="008F2B6A" w:rsidP="008F2B6A">
      <w:pPr>
        <w:jc w:val="center"/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</w:pPr>
    </w:p>
    <w:p w:rsidR="008F2B6A" w:rsidRDefault="008F2B6A" w:rsidP="008F2B6A">
      <w:pPr>
        <w:jc w:val="left"/>
        <w:rPr>
          <w:rFonts w:ascii="Comic Sans MS" w:hAnsi="Comic Sans MS"/>
          <w:sz w:val="20"/>
          <w:szCs w:val="36"/>
          <w:lang w:val="fr-FR"/>
        </w:rPr>
      </w:pPr>
    </w:p>
    <w:p w:rsidR="008F2B6A" w:rsidRPr="00915286" w:rsidRDefault="008F2B6A" w:rsidP="008F2B6A">
      <w:pPr>
        <w:jc w:val="left"/>
        <w:rPr>
          <w:rFonts w:ascii="Times New Roman" w:hAnsi="Times New Roman"/>
          <w:b/>
          <w:bCs/>
          <w:szCs w:val="22"/>
          <w:lang w:val="fr-FR"/>
        </w:rPr>
      </w:pPr>
      <w:r w:rsidRPr="00915286">
        <w:rPr>
          <w:rFonts w:ascii="Times New Roman" w:hAnsi="Times New Roman"/>
          <w:b/>
          <w:bCs/>
          <w:szCs w:val="22"/>
          <w:lang w:val="fr-FR"/>
        </w:rPr>
        <w:t>Avis du Responsable de l'entité de recherche (laboratoire, équipe, unité, centre…)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119"/>
      </w:tblGrid>
      <w:tr w:rsidR="008F2B6A" w:rsidRPr="00300435" w:rsidTr="004547F0">
        <w:tc>
          <w:tcPr>
            <w:tcW w:w="2093" w:type="dxa"/>
          </w:tcPr>
          <w:p w:rsidR="008F2B6A" w:rsidRPr="00DE348C" w:rsidRDefault="008F2B6A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t xml:space="preserve">Intitulé de l’entité de recherche </w:t>
            </w:r>
          </w:p>
        </w:tc>
        <w:tc>
          <w:tcPr>
            <w:tcW w:w="7119" w:type="dxa"/>
          </w:tcPr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</w:tc>
      </w:tr>
      <w:tr w:rsidR="008F2B6A" w:rsidRPr="00300435" w:rsidTr="004547F0">
        <w:tc>
          <w:tcPr>
            <w:tcW w:w="2093" w:type="dxa"/>
          </w:tcPr>
          <w:p w:rsidR="008F2B6A" w:rsidRPr="00DE348C" w:rsidRDefault="008F2B6A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t>Responsable de l’entité de recherche</w:t>
            </w:r>
          </w:p>
        </w:tc>
        <w:tc>
          <w:tcPr>
            <w:tcW w:w="7119" w:type="dxa"/>
          </w:tcPr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</w:tc>
      </w:tr>
      <w:tr w:rsidR="008F2B6A" w:rsidTr="004547F0">
        <w:tc>
          <w:tcPr>
            <w:tcW w:w="9212" w:type="dxa"/>
            <w:gridSpan w:val="2"/>
          </w:tcPr>
          <w:p w:rsidR="008F2B6A" w:rsidRDefault="008F2B6A" w:rsidP="004547F0">
            <w:pPr>
              <w:jc w:val="left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Pr="00DE348C" w:rsidRDefault="008F2B6A" w:rsidP="004547F0">
            <w:pPr>
              <w:jc w:val="center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t>Avis et signature</w:t>
            </w:r>
          </w:p>
          <w:p w:rsidR="008F2B6A" w:rsidRPr="00DE348C" w:rsidRDefault="008F2B6A" w:rsidP="004547F0">
            <w:pPr>
              <w:jc w:val="left"/>
              <w:rPr>
                <w:rFonts w:ascii="Times New Roman" w:hAnsi="Times New Roman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</w:tc>
      </w:tr>
    </w:tbl>
    <w:p w:rsidR="008F2B6A" w:rsidRDefault="008F2B6A" w:rsidP="008F2B6A">
      <w:pPr>
        <w:jc w:val="left"/>
        <w:rPr>
          <w:rFonts w:ascii="Comic Sans MS" w:hAnsi="Comic Sans MS"/>
          <w:b/>
          <w:bCs/>
          <w:szCs w:val="22"/>
          <w:lang w:val="fr-FR"/>
        </w:rPr>
      </w:pPr>
    </w:p>
    <w:p w:rsidR="008F2B6A" w:rsidRPr="00915286" w:rsidRDefault="008F2B6A" w:rsidP="008F2B6A">
      <w:pPr>
        <w:jc w:val="left"/>
        <w:rPr>
          <w:rFonts w:ascii="Times New Roman" w:hAnsi="Times New Roman"/>
          <w:b/>
          <w:bCs/>
          <w:szCs w:val="22"/>
          <w:lang w:val="fr-FR"/>
        </w:rPr>
      </w:pPr>
      <w:r w:rsidRPr="00915286">
        <w:rPr>
          <w:rFonts w:ascii="Times New Roman" w:hAnsi="Times New Roman"/>
          <w:b/>
          <w:bCs/>
          <w:szCs w:val="22"/>
          <w:lang w:val="fr-FR"/>
        </w:rPr>
        <w:t xml:space="preserve">Avis du Chef de département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F2B6A" w:rsidTr="004547F0">
        <w:tc>
          <w:tcPr>
            <w:tcW w:w="9212" w:type="dxa"/>
          </w:tcPr>
          <w:p w:rsidR="008F2B6A" w:rsidRDefault="008F2B6A" w:rsidP="004547F0">
            <w:pPr>
              <w:jc w:val="left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Pr="00DE348C" w:rsidRDefault="008F2B6A" w:rsidP="004547F0">
            <w:pPr>
              <w:jc w:val="center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t>Avis et signature</w:t>
            </w: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</w:tc>
      </w:tr>
    </w:tbl>
    <w:p w:rsidR="008F2B6A" w:rsidRDefault="008F2B6A" w:rsidP="008F2B6A">
      <w:pPr>
        <w:jc w:val="left"/>
        <w:rPr>
          <w:rFonts w:ascii="Comic Sans MS" w:hAnsi="Comic Sans MS"/>
          <w:b/>
          <w:bCs/>
          <w:szCs w:val="22"/>
          <w:lang w:val="fr-FR"/>
        </w:rPr>
      </w:pPr>
    </w:p>
    <w:p w:rsidR="008F2B6A" w:rsidRPr="00915286" w:rsidRDefault="008F2B6A" w:rsidP="008F2B6A">
      <w:pPr>
        <w:jc w:val="left"/>
        <w:rPr>
          <w:rFonts w:ascii="Times New Roman" w:hAnsi="Times New Roman"/>
          <w:b/>
          <w:bCs/>
          <w:szCs w:val="22"/>
          <w:lang w:val="fr-FR"/>
        </w:rPr>
      </w:pPr>
      <w:r w:rsidRPr="00915286">
        <w:rPr>
          <w:rFonts w:ascii="Times New Roman" w:hAnsi="Times New Roman"/>
          <w:b/>
          <w:bCs/>
          <w:szCs w:val="22"/>
          <w:lang w:val="fr-FR"/>
        </w:rPr>
        <w:t xml:space="preserve">Avis du Chef d’établissement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F2B6A" w:rsidRPr="00300435" w:rsidTr="004547F0">
        <w:tc>
          <w:tcPr>
            <w:tcW w:w="9212" w:type="dxa"/>
          </w:tcPr>
          <w:p w:rsidR="008F2B6A" w:rsidRPr="00DE348C" w:rsidRDefault="008F2B6A" w:rsidP="004547F0">
            <w:pPr>
              <w:jc w:val="center"/>
              <w:rPr>
                <w:rFonts w:ascii="Times New Roman" w:hAnsi="Times New Roman"/>
                <w:sz w:val="20"/>
                <w:u w:val="single"/>
                <w:lang w:val="fr-FR"/>
              </w:rPr>
            </w:pPr>
            <w:r w:rsidRPr="00DE348C">
              <w:rPr>
                <w:rFonts w:ascii="Times New Roman" w:hAnsi="Times New Roman"/>
                <w:sz w:val="20"/>
                <w:u w:val="single"/>
                <w:lang w:val="fr-FR"/>
              </w:rPr>
              <w:t>Signature</w:t>
            </w:r>
          </w:p>
          <w:p w:rsidR="008F2B6A" w:rsidRPr="00DE348C" w:rsidRDefault="008F2B6A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</w:p>
          <w:p w:rsidR="008F2B6A" w:rsidRPr="00DE348C" w:rsidRDefault="00F92696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begin">
                <w:ffData>
                  <w:name w:val="mr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iCs/>
                <w:sz w:val="20"/>
                <w:lang w:val="fr-FR"/>
              </w:rPr>
            </w:r>
            <w:r>
              <w:rPr>
                <w:rFonts w:ascii="Times New Roman" w:hAnsi="Times New Roman"/>
                <w:iCs/>
                <w:sz w:val="20"/>
                <w:lang w:val="fr-FR"/>
              </w:rPr>
              <w:fldChar w:fldCharType="separate"/>
            </w: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end"/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t xml:space="preserve"> Favorable</w:t>
            </w:r>
          </w:p>
          <w:p w:rsidR="008F2B6A" w:rsidRPr="00DE348C" w:rsidRDefault="00F92696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begin">
                <w:ffData>
                  <w:name w:val="mr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iCs/>
                <w:sz w:val="20"/>
                <w:lang w:val="fr-FR"/>
              </w:rPr>
            </w:r>
            <w:r>
              <w:rPr>
                <w:rFonts w:ascii="Times New Roman" w:hAnsi="Times New Roman"/>
                <w:iCs/>
                <w:sz w:val="20"/>
                <w:lang w:val="fr-FR"/>
              </w:rPr>
              <w:fldChar w:fldCharType="separate"/>
            </w: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end"/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t xml:space="preserve"> défavorable</w:t>
            </w:r>
          </w:p>
          <w:p w:rsidR="008F2B6A" w:rsidRPr="00DE348C" w:rsidRDefault="00F92696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begin">
                <w:ffData>
                  <w:name w:val="mr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iCs/>
                <w:sz w:val="20"/>
                <w:lang w:val="fr-FR"/>
              </w:rPr>
            </w:r>
            <w:r>
              <w:rPr>
                <w:rFonts w:ascii="Times New Roman" w:hAnsi="Times New Roman"/>
                <w:iCs/>
                <w:sz w:val="20"/>
                <w:lang w:val="fr-FR"/>
              </w:rPr>
              <w:fldChar w:fldCharType="separate"/>
            </w: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end"/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t xml:space="preserve"> Autre Préciser</w:t>
            </w:r>
          </w:p>
          <w:p w:rsidR="008F2B6A" w:rsidRPr="00E37A6E" w:rsidRDefault="008F2B6A" w:rsidP="004547F0">
            <w:pPr>
              <w:jc w:val="left"/>
              <w:rPr>
                <w:rFonts w:ascii="Comic Sans MS" w:hAnsi="Comic Sans MS"/>
                <w:iCs/>
                <w:sz w:val="20"/>
                <w:lang w:val="fr-FR"/>
              </w:rPr>
            </w:pPr>
            <w:r w:rsidRPr="00E37A6E">
              <w:rPr>
                <w:rFonts w:ascii="Comic Sans MS" w:hAnsi="Comic Sans MS"/>
                <w:iCs/>
                <w:sz w:val="20"/>
                <w:lang w:val="fr-FR"/>
              </w:rPr>
              <w:t>…………………………………..</w:t>
            </w: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</w:tc>
      </w:tr>
    </w:tbl>
    <w:p w:rsidR="008F2B6A" w:rsidRDefault="008F2B6A" w:rsidP="008F2B6A">
      <w:pPr>
        <w:jc w:val="left"/>
        <w:rPr>
          <w:rFonts w:ascii="Comic Sans MS" w:hAnsi="Comic Sans MS"/>
          <w:b/>
          <w:bCs/>
          <w:szCs w:val="22"/>
          <w:lang w:val="fr-FR"/>
        </w:rPr>
      </w:pPr>
    </w:p>
    <w:p w:rsidR="008F2B6A" w:rsidRPr="00915286" w:rsidRDefault="008F2B6A" w:rsidP="008F2B6A">
      <w:pPr>
        <w:jc w:val="left"/>
        <w:rPr>
          <w:rFonts w:ascii="Times New Roman" w:hAnsi="Times New Roman"/>
          <w:b/>
          <w:bCs/>
          <w:szCs w:val="22"/>
          <w:lang w:val="fr-FR"/>
        </w:rPr>
      </w:pPr>
      <w:r w:rsidRPr="00915286">
        <w:rPr>
          <w:rFonts w:ascii="Times New Roman" w:hAnsi="Times New Roman"/>
          <w:b/>
          <w:bCs/>
          <w:szCs w:val="22"/>
          <w:lang w:val="fr-FR"/>
        </w:rPr>
        <w:t xml:space="preserve">Avis de la présidence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119"/>
      </w:tblGrid>
      <w:tr w:rsidR="008F2B6A" w:rsidTr="004547F0">
        <w:tc>
          <w:tcPr>
            <w:tcW w:w="2093" w:type="dxa"/>
          </w:tcPr>
          <w:p w:rsidR="008F2B6A" w:rsidRDefault="008F2B6A" w:rsidP="004547F0">
            <w:pPr>
              <w:jc w:val="left"/>
              <w:rPr>
                <w:rFonts w:ascii="Comic Sans MS" w:hAnsi="Comic Sans MS"/>
                <w:iCs/>
                <w:sz w:val="20"/>
                <w:lang w:val="fr-FR"/>
              </w:rPr>
            </w:pPr>
          </w:p>
          <w:p w:rsidR="008F2B6A" w:rsidRPr="00DE348C" w:rsidRDefault="00F92696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fldChar w:fldCharType="begin">
                <w:ffData>
                  <w:name w:val="mr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B6A">
              <w:rPr>
                <w:rFonts w:ascii="Comic Sans MS" w:hAnsi="Comic Sans MS"/>
                <w:iCs/>
                <w:sz w:val="20"/>
                <w:lang w:val="fr-FR"/>
              </w:rPr>
              <w:instrText xml:space="preserve"> FORMCHECKBOX </w:instrText>
            </w:r>
            <w:r>
              <w:rPr>
                <w:rFonts w:ascii="Comic Sans MS" w:hAnsi="Comic Sans MS"/>
                <w:iCs/>
                <w:sz w:val="20"/>
                <w:lang w:val="fr-FR"/>
              </w:rPr>
            </w:r>
            <w:r>
              <w:rPr>
                <w:rFonts w:ascii="Comic Sans MS" w:hAnsi="Comic Sans MS"/>
                <w:iCs/>
                <w:sz w:val="20"/>
                <w:lang w:val="fr-FR"/>
              </w:rPr>
              <w:fldChar w:fldCharType="separate"/>
            </w:r>
            <w:r>
              <w:rPr>
                <w:rFonts w:ascii="Comic Sans MS" w:hAnsi="Comic Sans MS"/>
                <w:iCs/>
                <w:sz w:val="20"/>
                <w:lang w:val="fr-FR"/>
              </w:rPr>
              <w:fldChar w:fldCharType="end"/>
            </w:r>
            <w:r w:rsidR="008F2B6A">
              <w:rPr>
                <w:rFonts w:ascii="Comic Sans MS" w:hAnsi="Comic Sans MS"/>
                <w:iCs/>
                <w:sz w:val="20"/>
                <w:lang w:val="fr-FR"/>
              </w:rPr>
              <w:t xml:space="preserve"> </w:t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t>Accordé</w:t>
            </w:r>
          </w:p>
          <w:p w:rsidR="008F2B6A" w:rsidRPr="00DE348C" w:rsidRDefault="008F2B6A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</w:p>
          <w:p w:rsidR="008F2B6A" w:rsidRPr="00DE348C" w:rsidRDefault="00F92696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begin">
                <w:ffData>
                  <w:name w:val="mr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iCs/>
                <w:sz w:val="20"/>
                <w:lang w:val="fr-FR"/>
              </w:rPr>
            </w:r>
            <w:r>
              <w:rPr>
                <w:rFonts w:ascii="Times New Roman" w:hAnsi="Times New Roman"/>
                <w:iCs/>
                <w:sz w:val="20"/>
                <w:lang w:val="fr-FR"/>
              </w:rPr>
              <w:fldChar w:fldCharType="separate"/>
            </w: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end"/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t xml:space="preserve"> Refusé</w:t>
            </w:r>
          </w:p>
          <w:p w:rsidR="008F2B6A" w:rsidRPr="00DE348C" w:rsidRDefault="008F2B6A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</w:p>
          <w:p w:rsidR="008F2B6A" w:rsidRPr="00DE348C" w:rsidRDefault="00F92696" w:rsidP="004547F0">
            <w:pPr>
              <w:jc w:val="left"/>
              <w:rPr>
                <w:rFonts w:ascii="Times New Roman" w:hAnsi="Times New Roman"/>
                <w:iCs/>
                <w:sz w:val="20"/>
                <w:lang w:val="fr-FR"/>
              </w:rPr>
            </w:pP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begin">
                <w:ffData>
                  <w:name w:val="mr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/>
                <w:iCs/>
                <w:sz w:val="20"/>
                <w:lang w:val="fr-FR"/>
              </w:rPr>
            </w:r>
            <w:r>
              <w:rPr>
                <w:rFonts w:ascii="Times New Roman" w:hAnsi="Times New Roman"/>
                <w:iCs/>
                <w:sz w:val="20"/>
                <w:lang w:val="fr-FR"/>
              </w:rPr>
              <w:fldChar w:fldCharType="separate"/>
            </w:r>
            <w:r w:rsidRPr="00DE348C">
              <w:rPr>
                <w:rFonts w:ascii="Times New Roman" w:hAnsi="Times New Roman"/>
                <w:iCs/>
                <w:sz w:val="20"/>
                <w:lang w:val="fr-FR"/>
              </w:rPr>
              <w:fldChar w:fldCharType="end"/>
            </w:r>
            <w:r w:rsidR="008F2B6A" w:rsidRPr="00DE348C">
              <w:rPr>
                <w:rFonts w:ascii="Times New Roman" w:hAnsi="Times New Roman"/>
                <w:iCs/>
                <w:sz w:val="20"/>
                <w:lang w:val="fr-FR"/>
              </w:rPr>
              <w:t xml:space="preserve"> Autre</w:t>
            </w:r>
          </w:p>
          <w:p w:rsidR="008F2B6A" w:rsidRDefault="008F2B6A" w:rsidP="004547F0">
            <w:pPr>
              <w:jc w:val="left"/>
              <w:rPr>
                <w:rFonts w:ascii="Comic Sans MS" w:hAnsi="Comic Sans MS"/>
                <w:iCs/>
                <w:sz w:val="20"/>
                <w:lang w:val="fr-FR"/>
              </w:rPr>
            </w:pPr>
            <w:r>
              <w:rPr>
                <w:rFonts w:ascii="Comic Sans MS" w:hAnsi="Comic Sans MS"/>
                <w:iCs/>
                <w:sz w:val="20"/>
                <w:lang w:val="fr-FR"/>
              </w:rPr>
              <w:t>……………………………</w:t>
            </w:r>
          </w:p>
        </w:tc>
        <w:tc>
          <w:tcPr>
            <w:tcW w:w="7119" w:type="dxa"/>
          </w:tcPr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  <w:p w:rsidR="008F2B6A" w:rsidRDefault="008F2B6A" w:rsidP="004547F0">
            <w:pPr>
              <w:jc w:val="left"/>
              <w:rPr>
                <w:rFonts w:ascii="Comic Sans MS" w:hAnsi="Comic Sans MS"/>
                <w:szCs w:val="22"/>
                <w:u w:val="single"/>
                <w:lang w:val="fr-FR"/>
              </w:rPr>
            </w:pPr>
          </w:p>
        </w:tc>
      </w:tr>
    </w:tbl>
    <w:p w:rsidR="008F2B6A" w:rsidRPr="00DD2F1D" w:rsidRDefault="008F2B6A" w:rsidP="008F2B6A">
      <w:pPr>
        <w:jc w:val="center"/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</w:pPr>
      <w:r w:rsidRPr="00DD2F1D"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  <w:lastRenderedPageBreak/>
        <w:t>Déclaration sur l'honneur</w:t>
      </w:r>
    </w:p>
    <w:p w:rsidR="008F2B6A" w:rsidRDefault="008F2B6A" w:rsidP="008F2B6A">
      <w:pPr>
        <w:rPr>
          <w:rFonts w:ascii="Comic Sans MS" w:hAnsi="Comic Sans MS"/>
          <w:sz w:val="24"/>
          <w:szCs w:val="36"/>
          <w:lang w:val="fr-FR"/>
        </w:rPr>
      </w:pPr>
    </w:p>
    <w:p w:rsidR="008F2B6A" w:rsidRPr="00DE348C" w:rsidRDefault="008F2B6A" w:rsidP="008F2B6A">
      <w:pPr>
        <w:rPr>
          <w:rFonts w:ascii="Times New Roman" w:hAnsi="Times New Roman"/>
          <w:sz w:val="20"/>
          <w:szCs w:val="22"/>
          <w:lang w:val="fr-FR"/>
        </w:rPr>
      </w:pPr>
      <w:r>
        <w:rPr>
          <w:rFonts w:ascii="Comic Sans MS" w:hAnsi="Comic Sans MS"/>
          <w:szCs w:val="22"/>
          <w:lang w:val="fr-FR"/>
        </w:rPr>
        <w:tab/>
      </w:r>
      <w:r w:rsidRPr="00DE348C">
        <w:rPr>
          <w:rFonts w:ascii="Times New Roman" w:hAnsi="Times New Roman"/>
          <w:sz w:val="20"/>
          <w:szCs w:val="22"/>
          <w:lang w:val="fr-FR"/>
        </w:rPr>
        <w:t>Je soussigné, …………………………………………………………………………………………, responsable du présent projet, atteste que les informations fournies dans la présente demande sont exactes et m'engage à fournir par voie hiérarchique un rapport sur l’opération soutenue et ce dans les 30 jours suivant la réalisation de l’opération faisant l’objet du présent projet.</w:t>
      </w:r>
    </w:p>
    <w:p w:rsidR="008F2B6A" w:rsidRPr="00DE348C" w:rsidRDefault="008F2B6A" w:rsidP="008F2B6A">
      <w:pPr>
        <w:rPr>
          <w:rFonts w:ascii="Times New Roman" w:hAnsi="Times New Roman"/>
          <w:sz w:val="20"/>
          <w:szCs w:val="22"/>
          <w:lang w:val="fr-FR"/>
        </w:rPr>
      </w:pPr>
      <w:r w:rsidRPr="00DE348C">
        <w:rPr>
          <w:rFonts w:ascii="Times New Roman" w:hAnsi="Times New Roman"/>
          <w:sz w:val="20"/>
          <w:szCs w:val="22"/>
          <w:lang w:val="fr-FR"/>
        </w:rPr>
        <w:tab/>
      </w:r>
    </w:p>
    <w:p w:rsidR="008F2B6A" w:rsidRPr="00DE348C" w:rsidRDefault="008F2B6A" w:rsidP="008F2B6A">
      <w:pPr>
        <w:rPr>
          <w:rFonts w:ascii="Times New Roman" w:hAnsi="Times New Roman"/>
          <w:sz w:val="20"/>
          <w:szCs w:val="22"/>
          <w:lang w:val="fr-FR"/>
        </w:rPr>
      </w:pPr>
    </w:p>
    <w:p w:rsidR="008F2B6A" w:rsidRPr="00DE348C" w:rsidRDefault="008F2B6A" w:rsidP="008F2B6A">
      <w:pPr>
        <w:jc w:val="right"/>
        <w:rPr>
          <w:rFonts w:ascii="Times New Roman" w:hAnsi="Times New Roman"/>
          <w:b/>
          <w:bCs/>
          <w:sz w:val="20"/>
          <w:szCs w:val="22"/>
          <w:lang w:val="fr-FR"/>
        </w:rPr>
      </w:pPr>
      <w:r w:rsidRPr="00DE348C">
        <w:rPr>
          <w:rFonts w:ascii="Times New Roman" w:hAnsi="Times New Roman"/>
          <w:b/>
          <w:bCs/>
          <w:sz w:val="20"/>
          <w:szCs w:val="22"/>
          <w:lang w:val="fr-FR"/>
        </w:rPr>
        <w:t xml:space="preserve">  </w:t>
      </w:r>
      <w:proofErr w:type="gramStart"/>
      <w:r w:rsidRPr="00DE348C">
        <w:rPr>
          <w:rFonts w:ascii="Times New Roman" w:hAnsi="Times New Roman"/>
          <w:b/>
          <w:bCs/>
          <w:sz w:val="20"/>
          <w:szCs w:val="22"/>
          <w:lang w:val="fr-FR"/>
        </w:rPr>
        <w:t>à</w:t>
      </w:r>
      <w:proofErr w:type="gramEnd"/>
      <w:r w:rsidRPr="00DE348C">
        <w:rPr>
          <w:rFonts w:ascii="Times New Roman" w:hAnsi="Times New Roman"/>
          <w:b/>
          <w:bCs/>
          <w:sz w:val="20"/>
          <w:szCs w:val="22"/>
          <w:lang w:val="fr-FR"/>
        </w:rPr>
        <w:t xml:space="preserve"> ……………………………………….. Le ……../…………/…………</w:t>
      </w:r>
    </w:p>
    <w:p w:rsidR="008F2B6A" w:rsidRPr="00DE348C" w:rsidRDefault="008F2B6A" w:rsidP="008F2B6A">
      <w:pPr>
        <w:jc w:val="right"/>
        <w:rPr>
          <w:rFonts w:ascii="Times New Roman" w:hAnsi="Times New Roman"/>
          <w:b/>
          <w:bCs/>
          <w:sz w:val="20"/>
          <w:szCs w:val="22"/>
          <w:lang w:val="fr-FR"/>
        </w:rPr>
      </w:pPr>
    </w:p>
    <w:p w:rsidR="008F2B6A" w:rsidRPr="00DE348C" w:rsidRDefault="008F2B6A" w:rsidP="008F2B6A">
      <w:pPr>
        <w:jc w:val="center"/>
        <w:rPr>
          <w:rFonts w:ascii="Times New Roman" w:hAnsi="Times New Roman"/>
          <w:sz w:val="20"/>
          <w:szCs w:val="22"/>
          <w:lang w:val="fr-FR"/>
        </w:rPr>
      </w:pPr>
      <w:r w:rsidRPr="00DE348C">
        <w:rPr>
          <w:rFonts w:ascii="Times New Roman" w:hAnsi="Times New Roman"/>
          <w:b/>
          <w:bCs/>
          <w:sz w:val="20"/>
          <w:szCs w:val="22"/>
          <w:lang w:val="fr-FR"/>
        </w:rPr>
        <w:t xml:space="preserve">                                                       Signature du responsable du projet</w:t>
      </w:r>
    </w:p>
    <w:p w:rsidR="008F2B6A" w:rsidRDefault="00F92696" w:rsidP="008F2B6A">
      <w:pPr>
        <w:jc w:val="right"/>
        <w:rPr>
          <w:rFonts w:ascii="Comic Sans MS" w:hAnsi="Comic Sans MS"/>
          <w:sz w:val="20"/>
          <w:szCs w:val="22"/>
          <w:lang w:val="fr-FR"/>
        </w:rPr>
      </w:pPr>
      <w:r>
        <w:rPr>
          <w:rFonts w:ascii="Comic Sans MS" w:hAnsi="Comic Sans MS"/>
          <w:noProof/>
          <w:sz w:val="20"/>
          <w:szCs w:val="22"/>
          <w:lang w:val="fr-FR" w:eastAsia="fr-FR"/>
        </w:rPr>
        <w:pict>
          <v:rect id="_x0000_s1026" style="position:absolute;left:0;text-align:left;margin-left:247.9pt;margin-top:.8pt;width:208.5pt;height:46.5pt;z-index:251660288" stroked="f">
            <v:imagedata embosscolor="shadow add(51)"/>
            <v:shadow on="t"/>
            <v:textbox>
              <w:txbxContent>
                <w:p w:rsidR="008F2B6A" w:rsidRDefault="008F2B6A" w:rsidP="008F2B6A"/>
              </w:txbxContent>
            </v:textbox>
          </v:rect>
        </w:pict>
      </w:r>
    </w:p>
    <w:p w:rsidR="008F2B6A" w:rsidRDefault="008F2B6A" w:rsidP="008F2B6A">
      <w:pPr>
        <w:pStyle w:val="Notedebasdepage"/>
        <w:rPr>
          <w:sz w:val="24"/>
          <w:szCs w:val="24"/>
          <w:lang w:val="fr-FR"/>
        </w:rPr>
      </w:pPr>
    </w:p>
    <w:p w:rsidR="008F2B6A" w:rsidRDefault="008F2B6A" w:rsidP="008F2B6A">
      <w:pPr>
        <w:pStyle w:val="Notedebasdepage"/>
        <w:rPr>
          <w:sz w:val="24"/>
          <w:szCs w:val="24"/>
          <w:lang w:val="fr-FR"/>
        </w:rPr>
      </w:pPr>
    </w:p>
    <w:p w:rsidR="008F2B6A" w:rsidRDefault="008F2B6A" w:rsidP="008F2B6A">
      <w:pPr>
        <w:pStyle w:val="Notedebasdepage"/>
        <w:rPr>
          <w:sz w:val="24"/>
          <w:szCs w:val="24"/>
          <w:lang w:val="fr-FR"/>
        </w:rPr>
      </w:pPr>
    </w:p>
    <w:p w:rsidR="008F2B6A" w:rsidRDefault="008F2B6A" w:rsidP="008F2B6A">
      <w:pPr>
        <w:pStyle w:val="Notedebasdepage"/>
        <w:rPr>
          <w:sz w:val="24"/>
          <w:szCs w:val="24"/>
          <w:lang w:val="fr-FR"/>
        </w:rPr>
      </w:pPr>
    </w:p>
    <w:p w:rsidR="008F2B6A" w:rsidRDefault="008F2B6A" w:rsidP="008F2B6A">
      <w:pPr>
        <w:pStyle w:val="Notedebasdepage"/>
        <w:rPr>
          <w:sz w:val="24"/>
          <w:szCs w:val="24"/>
          <w:lang w:val="fr-FR"/>
        </w:rPr>
      </w:pPr>
    </w:p>
    <w:p w:rsidR="008F2B6A" w:rsidRPr="00DD2F1D" w:rsidRDefault="008F2B6A" w:rsidP="008F2B6A">
      <w:pPr>
        <w:jc w:val="center"/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</w:pPr>
      <w:r w:rsidRPr="00DD2F1D"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  <w:t>Pièces à fournir</w:t>
      </w:r>
    </w:p>
    <w:p w:rsidR="008F2B6A" w:rsidRPr="00900092" w:rsidRDefault="008F2B6A" w:rsidP="008F2B6A">
      <w:pPr>
        <w:rPr>
          <w:rFonts w:ascii="Comic Sans MS" w:hAnsi="Comic Sans MS"/>
          <w:b/>
          <w:bCs/>
          <w:sz w:val="16"/>
          <w:szCs w:val="16"/>
          <w:lang w:val="fr-FR"/>
        </w:rPr>
      </w:pPr>
    </w:p>
    <w:p w:rsidR="008F2B6A" w:rsidRPr="00DE348C" w:rsidRDefault="008F2B6A" w:rsidP="008F2B6A">
      <w:pPr>
        <w:pStyle w:val="Notedebasdepage"/>
        <w:numPr>
          <w:ilvl w:val="0"/>
          <w:numId w:val="5"/>
        </w:numPr>
        <w:rPr>
          <w:rFonts w:ascii="Times New Roman" w:hAnsi="Times New Roman"/>
          <w:sz w:val="22"/>
          <w:szCs w:val="22"/>
          <w:lang w:val="fr-FR"/>
        </w:rPr>
      </w:pPr>
      <w:r w:rsidRPr="00DE348C">
        <w:rPr>
          <w:rFonts w:ascii="Times New Roman" w:hAnsi="Times New Roman"/>
          <w:sz w:val="22"/>
          <w:szCs w:val="22"/>
          <w:lang w:val="fr-FR"/>
        </w:rPr>
        <w:t>Une demande adressée à Monsieur le Président de l’Université (s/c Monsieur le Chef de l’établissement, s/c Monsieur le Chef de Département) ;</w:t>
      </w:r>
    </w:p>
    <w:p w:rsidR="008F2B6A" w:rsidRPr="00DE348C" w:rsidRDefault="008F2B6A" w:rsidP="008F2B6A">
      <w:pPr>
        <w:numPr>
          <w:ilvl w:val="0"/>
          <w:numId w:val="3"/>
        </w:numPr>
        <w:rPr>
          <w:rFonts w:ascii="Times New Roman" w:hAnsi="Times New Roman"/>
          <w:bCs/>
          <w:color w:val="000000"/>
          <w:szCs w:val="22"/>
          <w:lang w:val="fr-FR"/>
        </w:rPr>
      </w:pPr>
      <w:r w:rsidRPr="00DE348C">
        <w:rPr>
          <w:rFonts w:ascii="Times New Roman" w:hAnsi="Times New Roman"/>
          <w:bCs/>
          <w:color w:val="000000"/>
          <w:szCs w:val="22"/>
          <w:lang w:val="fr-FR"/>
        </w:rPr>
        <w:t>CV du responsable du projet ;</w:t>
      </w:r>
    </w:p>
    <w:p w:rsidR="008F2B6A" w:rsidRPr="00DE348C" w:rsidRDefault="008F2B6A" w:rsidP="008F2B6A">
      <w:pPr>
        <w:numPr>
          <w:ilvl w:val="0"/>
          <w:numId w:val="3"/>
        </w:numPr>
        <w:rPr>
          <w:rFonts w:ascii="Times New Roman" w:hAnsi="Times New Roman"/>
          <w:bCs/>
          <w:color w:val="000000"/>
          <w:szCs w:val="22"/>
          <w:lang w:val="fr-FR"/>
        </w:rPr>
      </w:pPr>
      <w:r w:rsidRPr="00DE348C">
        <w:rPr>
          <w:rFonts w:ascii="Times New Roman" w:hAnsi="Times New Roman"/>
          <w:bCs/>
          <w:color w:val="000000"/>
          <w:szCs w:val="22"/>
          <w:lang w:val="fr-FR"/>
        </w:rPr>
        <w:t>Fiche technique de l’entité de recherche (laboratoire, équipe, unité, centre, groupe) ;</w:t>
      </w:r>
    </w:p>
    <w:p w:rsidR="008F2B6A" w:rsidRPr="00DE348C" w:rsidRDefault="008F2B6A" w:rsidP="008F2B6A">
      <w:pPr>
        <w:numPr>
          <w:ilvl w:val="0"/>
          <w:numId w:val="3"/>
        </w:numPr>
        <w:rPr>
          <w:rFonts w:ascii="Times New Roman" w:hAnsi="Times New Roman"/>
          <w:bCs/>
          <w:color w:val="000000"/>
          <w:szCs w:val="22"/>
          <w:lang w:val="fr-FR"/>
        </w:rPr>
      </w:pPr>
      <w:r w:rsidRPr="00DE348C">
        <w:rPr>
          <w:rFonts w:ascii="Times New Roman" w:hAnsi="Times New Roman"/>
          <w:bCs/>
          <w:color w:val="000000"/>
          <w:szCs w:val="22"/>
          <w:lang w:val="fr-FR"/>
        </w:rPr>
        <w:t>Devis justifiant le montant sollicité ;</w:t>
      </w:r>
    </w:p>
    <w:p w:rsidR="008F2B6A" w:rsidRPr="00DE348C" w:rsidRDefault="008F2B6A" w:rsidP="008F2B6A">
      <w:pPr>
        <w:numPr>
          <w:ilvl w:val="0"/>
          <w:numId w:val="3"/>
        </w:numPr>
        <w:rPr>
          <w:rFonts w:ascii="Times New Roman" w:hAnsi="Times New Roman"/>
          <w:bCs/>
          <w:color w:val="000000"/>
          <w:szCs w:val="22"/>
          <w:lang w:val="fr-FR"/>
        </w:rPr>
      </w:pPr>
      <w:r w:rsidRPr="00DE348C">
        <w:rPr>
          <w:rFonts w:ascii="Times New Roman" w:hAnsi="Times New Roman"/>
          <w:bCs/>
          <w:color w:val="000000"/>
          <w:szCs w:val="22"/>
          <w:lang w:val="fr-FR"/>
        </w:rPr>
        <w:t>Le(s) prototypes(s) en cas d’impression de documents (</w:t>
      </w:r>
      <w:r w:rsidRPr="00DE348C">
        <w:rPr>
          <w:rFonts w:ascii="Times New Roman" w:hAnsi="Times New Roman"/>
          <w:iCs/>
          <w:color w:val="000000"/>
          <w:szCs w:val="22"/>
          <w:lang w:val="fr-FR"/>
        </w:rPr>
        <w:t>publications, répertoires de recherche, plaquettes, dépliants, brochures, posters, CD-Rom, …</w:t>
      </w:r>
      <w:r w:rsidRPr="00DE348C">
        <w:rPr>
          <w:rFonts w:ascii="Times New Roman" w:hAnsi="Times New Roman"/>
          <w:bCs/>
          <w:color w:val="000000"/>
          <w:szCs w:val="22"/>
          <w:lang w:val="fr-FR"/>
        </w:rPr>
        <w:t>)</w:t>
      </w:r>
    </w:p>
    <w:p w:rsidR="008F2B6A" w:rsidRPr="00DE348C" w:rsidRDefault="008F2B6A" w:rsidP="008F2B6A">
      <w:pPr>
        <w:numPr>
          <w:ilvl w:val="0"/>
          <w:numId w:val="3"/>
        </w:numPr>
        <w:rPr>
          <w:rFonts w:ascii="Times New Roman" w:hAnsi="Times New Roman"/>
          <w:bCs/>
          <w:color w:val="000000"/>
          <w:szCs w:val="22"/>
          <w:lang w:val="fr-FR"/>
        </w:rPr>
      </w:pPr>
      <w:r w:rsidRPr="00DE348C">
        <w:rPr>
          <w:rFonts w:ascii="Times New Roman" w:hAnsi="Times New Roman"/>
          <w:bCs/>
          <w:color w:val="000000"/>
          <w:szCs w:val="22"/>
          <w:lang w:val="fr-FR"/>
        </w:rPr>
        <w:t>Pour les brevets, fournir tous les documents nécessaires à la réalisation projet et aux démarches entreprises ;</w:t>
      </w:r>
    </w:p>
    <w:p w:rsidR="008F2B6A" w:rsidRDefault="008F2B6A" w:rsidP="008F2B6A">
      <w:pPr>
        <w:numPr>
          <w:ilvl w:val="0"/>
          <w:numId w:val="3"/>
        </w:numPr>
        <w:rPr>
          <w:rFonts w:ascii="Times New Roman" w:hAnsi="Times New Roman"/>
          <w:bCs/>
          <w:szCs w:val="22"/>
          <w:lang w:val="fr-FR"/>
        </w:rPr>
      </w:pPr>
      <w:r w:rsidRPr="00DE348C">
        <w:rPr>
          <w:rFonts w:ascii="Times New Roman" w:hAnsi="Times New Roman"/>
          <w:bCs/>
          <w:color w:val="000000"/>
          <w:szCs w:val="22"/>
          <w:lang w:val="fr-FR"/>
        </w:rPr>
        <w:t>Toutes pièces justificatives jugées nécessaires, d’autres documents ou</w:t>
      </w:r>
      <w:r w:rsidRPr="00DE348C">
        <w:rPr>
          <w:rFonts w:ascii="Times New Roman" w:hAnsi="Times New Roman"/>
          <w:bCs/>
          <w:szCs w:val="22"/>
          <w:lang w:val="fr-FR"/>
        </w:rPr>
        <w:t xml:space="preserve"> informations complémentaires peuvent être demandés en cas de besoin.</w:t>
      </w:r>
    </w:p>
    <w:p w:rsidR="008F2B6A" w:rsidRPr="00DE348C" w:rsidRDefault="008F2B6A" w:rsidP="008F2B6A">
      <w:pPr>
        <w:rPr>
          <w:rFonts w:ascii="Times New Roman" w:hAnsi="Times New Roman"/>
          <w:bCs/>
          <w:szCs w:val="22"/>
          <w:lang w:val="fr-FR"/>
        </w:rPr>
      </w:pPr>
    </w:p>
    <w:p w:rsidR="008F2B6A" w:rsidRDefault="008F2B6A" w:rsidP="008F2B6A">
      <w:pPr>
        <w:jc w:val="left"/>
        <w:rPr>
          <w:rFonts w:ascii="Comic Sans MS" w:hAnsi="Comic Sans MS"/>
          <w:b/>
          <w:sz w:val="24"/>
          <w:szCs w:val="24"/>
          <w:lang w:val="fr-FR"/>
        </w:rPr>
      </w:pPr>
    </w:p>
    <w:p w:rsidR="008F2B6A" w:rsidRPr="00DD2F1D" w:rsidRDefault="008F2B6A" w:rsidP="008F2B6A">
      <w:pPr>
        <w:jc w:val="center"/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</w:pPr>
      <w:r w:rsidRPr="00DD2F1D">
        <w:rPr>
          <w:rFonts w:ascii="Rockwell" w:hAnsi="Rockwell"/>
          <w:b/>
          <w:bCs/>
          <w:caps/>
          <w:sz w:val="36"/>
          <w:szCs w:val="36"/>
          <w:u w:val="single"/>
          <w:lang w:val="fr-FR"/>
        </w:rPr>
        <w:t>Conditions générales</w:t>
      </w:r>
    </w:p>
    <w:p w:rsidR="008F2B6A" w:rsidRPr="00DE348C" w:rsidRDefault="008F2B6A" w:rsidP="008F2B6A">
      <w:pPr>
        <w:pStyle w:val="Corpsdetexte"/>
        <w:rPr>
          <w:rFonts w:ascii="Times New Roman" w:hAnsi="Times New Roman"/>
        </w:rPr>
      </w:pPr>
      <w:r>
        <w:t xml:space="preserve"> </w:t>
      </w:r>
    </w:p>
    <w:p w:rsidR="008F2B6A" w:rsidRPr="00DE348C" w:rsidRDefault="008F2B6A" w:rsidP="008F2B6A">
      <w:pPr>
        <w:pStyle w:val="Corpsdetexte"/>
        <w:numPr>
          <w:ilvl w:val="0"/>
          <w:numId w:val="4"/>
        </w:numPr>
        <w:rPr>
          <w:rFonts w:ascii="Times New Roman" w:hAnsi="Times New Roman"/>
          <w:b w:val="0"/>
          <w:bCs w:val="0"/>
          <w:sz w:val="22"/>
          <w:szCs w:val="22"/>
        </w:rPr>
      </w:pPr>
      <w:r w:rsidRPr="00DE348C">
        <w:rPr>
          <w:rFonts w:ascii="Times New Roman" w:hAnsi="Times New Roman"/>
          <w:b w:val="0"/>
          <w:bCs w:val="0"/>
          <w:sz w:val="22"/>
          <w:szCs w:val="22"/>
        </w:rPr>
        <w:t>Seules les entités de recherche (laboratoire, équipe, unité, centre, groupe) reconnues par le conseil de l’établissement et répertoriées à l'université peuvent bénéficier de ce soutien. Sinon, une attestation doit être établie par le chef de l’établissement montrant l’opportunité et les retombées d’un tel projet pour la recherche dans l’établissement.</w:t>
      </w:r>
    </w:p>
    <w:p w:rsidR="008F2B6A" w:rsidRPr="00DE348C" w:rsidRDefault="008F2B6A" w:rsidP="008F2B6A">
      <w:pPr>
        <w:pStyle w:val="Corpsdetexte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</w:p>
    <w:p w:rsidR="008F2B6A" w:rsidRPr="00DE348C" w:rsidRDefault="008F2B6A" w:rsidP="008F2B6A">
      <w:pPr>
        <w:pStyle w:val="Corpsdetexte"/>
        <w:numPr>
          <w:ilvl w:val="0"/>
          <w:numId w:val="4"/>
        </w:numPr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DE348C">
        <w:rPr>
          <w:rFonts w:ascii="Times New Roman" w:hAnsi="Times New Roman"/>
          <w:b w:val="0"/>
          <w:bCs w:val="0"/>
          <w:color w:val="000000"/>
          <w:sz w:val="22"/>
          <w:szCs w:val="22"/>
        </w:rPr>
        <w:t>Les actions « </w:t>
      </w:r>
      <w:proofErr w:type="spellStart"/>
      <w:r w:rsidRPr="00DE348C">
        <w:rPr>
          <w:rFonts w:ascii="Times New Roman" w:hAnsi="Times New Roman"/>
          <w:b w:val="0"/>
          <w:bCs w:val="0"/>
          <w:color w:val="000000"/>
          <w:sz w:val="22"/>
          <w:szCs w:val="22"/>
        </w:rPr>
        <w:t>Ich’âaê</w:t>
      </w:r>
      <w:proofErr w:type="spellEnd"/>
      <w:r w:rsidRPr="00DE348C">
        <w:rPr>
          <w:rFonts w:ascii="Times New Roman" w:hAnsi="Times New Roman"/>
          <w:b w:val="0"/>
          <w:bCs w:val="0"/>
          <w:color w:val="000000"/>
          <w:sz w:val="22"/>
          <w:szCs w:val="22"/>
        </w:rPr>
        <w:t> » ne concernent pas l’impression des documents relatifs aux manifestations scientifiques organisées sauf pour la publication des actes (</w:t>
      </w:r>
      <w:proofErr w:type="spellStart"/>
      <w:r w:rsidRPr="00DE348C">
        <w:rPr>
          <w:rFonts w:ascii="Times New Roman" w:hAnsi="Times New Roman"/>
          <w:b w:val="0"/>
          <w:bCs w:val="0"/>
          <w:color w:val="000000"/>
          <w:sz w:val="22"/>
          <w:szCs w:val="22"/>
        </w:rPr>
        <w:t>proceeding</w:t>
      </w:r>
      <w:proofErr w:type="spellEnd"/>
      <w:r w:rsidRPr="00DE348C">
        <w:rPr>
          <w:rFonts w:ascii="Times New Roman" w:hAnsi="Times New Roman"/>
          <w:b w:val="0"/>
          <w:bCs w:val="0"/>
          <w:color w:val="000000"/>
          <w:sz w:val="22"/>
          <w:szCs w:val="22"/>
        </w:rPr>
        <w:t>, compte rendu…) dans le cas où elle n’a pas bénéficié de soutien dans le cadre « </w:t>
      </w:r>
      <w:proofErr w:type="spellStart"/>
      <w:r w:rsidRPr="00DE348C">
        <w:rPr>
          <w:rFonts w:ascii="Times New Roman" w:hAnsi="Times New Roman"/>
          <w:b w:val="0"/>
          <w:bCs w:val="0"/>
          <w:color w:val="000000"/>
          <w:sz w:val="22"/>
          <w:szCs w:val="22"/>
        </w:rPr>
        <w:t>Nadwa</w:t>
      </w:r>
      <w:proofErr w:type="spellEnd"/>
      <w:r w:rsidRPr="00DE348C">
        <w:rPr>
          <w:rFonts w:ascii="Times New Roman" w:hAnsi="Times New Roman"/>
          <w:b w:val="0"/>
          <w:bCs w:val="0"/>
          <w:color w:val="000000"/>
          <w:sz w:val="22"/>
          <w:szCs w:val="22"/>
        </w:rPr>
        <w:t> ».</w:t>
      </w:r>
    </w:p>
    <w:p w:rsidR="008F2B6A" w:rsidRPr="00DE348C" w:rsidRDefault="008F2B6A" w:rsidP="008F2B6A">
      <w:pPr>
        <w:pStyle w:val="Corpsdetexte"/>
        <w:rPr>
          <w:rFonts w:ascii="Times New Roman" w:hAnsi="Times New Roman"/>
          <w:b w:val="0"/>
          <w:bCs w:val="0"/>
          <w:sz w:val="22"/>
          <w:szCs w:val="22"/>
        </w:rPr>
      </w:pPr>
    </w:p>
    <w:p w:rsidR="00211483" w:rsidRPr="008F2B6A" w:rsidRDefault="008F2B6A" w:rsidP="008F2B6A">
      <w:pPr>
        <w:pStyle w:val="Corpsdetexte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</w:rPr>
      </w:pPr>
      <w:r w:rsidRPr="00DE348C">
        <w:rPr>
          <w:rFonts w:ascii="Times New Roman" w:hAnsi="Times New Roman"/>
          <w:b w:val="0"/>
          <w:sz w:val="22"/>
          <w:szCs w:val="22"/>
        </w:rPr>
        <w:t>Le(s) responsable(s) du projet n’ayant pas fourni dans les délais le rapport relatif à l’action soutenue ne peut (peuvent) pas bénéficier d’un quelconque soutien de l’Université pendant l’année suivante.</w:t>
      </w:r>
    </w:p>
    <w:sectPr w:rsidR="00211483" w:rsidRPr="008F2B6A" w:rsidSect="008F2B6A">
      <w:headerReference w:type="default" r:id="rId7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A6" w:rsidRPr="006B746E" w:rsidRDefault="00D526A6" w:rsidP="008F2B6A">
      <w:pPr>
        <w:rPr>
          <w:rFonts w:asciiTheme="minorHAnsi" w:eastAsiaTheme="minorHAnsi" w:hAnsiTheme="minorHAnsi" w:cstheme="minorBidi"/>
          <w:szCs w:val="22"/>
        </w:rPr>
      </w:pPr>
      <w:r>
        <w:separator/>
      </w:r>
    </w:p>
  </w:endnote>
  <w:endnote w:type="continuationSeparator" w:id="0">
    <w:p w:rsidR="00D526A6" w:rsidRPr="006B746E" w:rsidRDefault="00D526A6" w:rsidP="008F2B6A">
      <w:pPr>
        <w:rPr>
          <w:rFonts w:asciiTheme="minorHAnsi" w:eastAsiaTheme="minorHAnsi"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A6" w:rsidRPr="006B746E" w:rsidRDefault="00D526A6" w:rsidP="008F2B6A">
      <w:pPr>
        <w:rPr>
          <w:rFonts w:asciiTheme="minorHAnsi" w:eastAsiaTheme="minorHAnsi" w:hAnsiTheme="minorHAnsi" w:cstheme="minorBidi"/>
          <w:szCs w:val="22"/>
        </w:rPr>
      </w:pPr>
      <w:r>
        <w:separator/>
      </w:r>
    </w:p>
  </w:footnote>
  <w:footnote w:type="continuationSeparator" w:id="0">
    <w:p w:rsidR="00D526A6" w:rsidRPr="006B746E" w:rsidRDefault="00D526A6" w:rsidP="008F2B6A">
      <w:pPr>
        <w:rPr>
          <w:rFonts w:asciiTheme="minorHAnsi" w:eastAsiaTheme="minorHAnsi" w:hAnsiTheme="minorHAnsi" w:cstheme="minorBidi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26"/>
      <w:gridCol w:w="1731"/>
      <w:gridCol w:w="3731"/>
    </w:tblGrid>
    <w:tr w:rsidR="008F2B6A" w:rsidTr="008F2B6A">
      <w:trPr>
        <w:trHeight w:val="1418"/>
      </w:trPr>
      <w:tc>
        <w:tcPr>
          <w:tcW w:w="3903" w:type="dxa"/>
        </w:tcPr>
        <w:p w:rsidR="008F2B6A" w:rsidRDefault="008F2B6A" w:rsidP="004547F0">
          <w:pPr>
            <w:pStyle w:val="En-tte"/>
            <w:spacing w:line="192" w:lineRule="auto"/>
            <w:jc w:val="center"/>
            <w:rPr>
              <w:rFonts w:ascii="Arial" w:hAnsi="Arial"/>
              <w:b/>
              <w:bCs/>
              <w:sz w:val="16"/>
              <w:szCs w:val="16"/>
            </w:rPr>
          </w:pPr>
        </w:p>
        <w:p w:rsidR="008F2B6A" w:rsidRDefault="008F2B6A" w:rsidP="004547F0">
          <w:pPr>
            <w:pStyle w:val="En-tte"/>
            <w:spacing w:line="192" w:lineRule="auto"/>
            <w:jc w:val="center"/>
            <w:rPr>
              <w:rFonts w:ascii="Arial" w:hAnsi="Arial"/>
              <w:b/>
              <w:bCs/>
              <w:sz w:val="16"/>
              <w:szCs w:val="16"/>
              <w:lang w:val="fr-FR"/>
            </w:rPr>
          </w:pPr>
          <w:r w:rsidRPr="005C4C3C">
            <w:rPr>
              <w:rFonts w:ascii="Arial" w:hAnsi="Arial"/>
              <w:b/>
              <w:bCs/>
              <w:sz w:val="16"/>
              <w:szCs w:val="16"/>
              <w:lang w:val="fr-FR"/>
            </w:rPr>
            <w:t>Royaume du Maroc</w:t>
          </w:r>
        </w:p>
        <w:p w:rsidR="008F2B6A" w:rsidRPr="005C4C3C" w:rsidRDefault="008F2B6A" w:rsidP="004547F0">
          <w:pPr>
            <w:pStyle w:val="En-tte"/>
            <w:spacing w:line="192" w:lineRule="auto"/>
            <w:jc w:val="center"/>
            <w:rPr>
              <w:rFonts w:ascii="Arial" w:hAnsi="Arial"/>
              <w:b/>
              <w:bCs/>
              <w:sz w:val="16"/>
              <w:szCs w:val="16"/>
              <w:lang w:val="fr-FR"/>
            </w:rPr>
          </w:pPr>
        </w:p>
        <w:p w:rsidR="008F2B6A" w:rsidRPr="00D651EF" w:rsidRDefault="008F2B6A" w:rsidP="004547F0">
          <w:pPr>
            <w:pStyle w:val="En-tte"/>
            <w:jc w:val="center"/>
            <w:rPr>
              <w:rFonts w:ascii="Arial" w:hAnsi="Arial"/>
              <w:sz w:val="16"/>
              <w:szCs w:val="16"/>
              <w:lang w:val="fr-FR"/>
            </w:rPr>
          </w:pPr>
          <w:r w:rsidRPr="00D651EF">
            <w:rPr>
              <w:rFonts w:ascii="Arial" w:hAnsi="Arial"/>
              <w:sz w:val="16"/>
              <w:szCs w:val="16"/>
              <w:lang w:val="fr-FR"/>
            </w:rPr>
            <w:t xml:space="preserve">Ministère de l'Education Nationale, de la Formation Professionnelle, de l’Enseignement Supérieur et de </w:t>
          </w:r>
          <w:smartTag w:uri="urn:schemas-microsoft-com:office:smarttags" w:element="PersonName">
            <w:smartTagPr>
              <w:attr w:name="ProductID" w:val="la Recherche Scientifique"/>
            </w:smartTagPr>
            <w:r w:rsidRPr="00D651EF">
              <w:rPr>
                <w:rFonts w:ascii="Arial" w:hAnsi="Arial"/>
                <w:sz w:val="16"/>
                <w:szCs w:val="16"/>
                <w:lang w:val="fr-FR"/>
              </w:rPr>
              <w:t>la Recherche Scientifique</w:t>
            </w:r>
          </w:smartTag>
        </w:p>
        <w:p w:rsidR="008F2B6A" w:rsidRPr="00670CA2" w:rsidRDefault="008F2B6A" w:rsidP="004547F0">
          <w:pPr>
            <w:pStyle w:val="En-tte"/>
            <w:spacing w:line="192" w:lineRule="auto"/>
            <w:jc w:val="center"/>
            <w:rPr>
              <w:rFonts w:ascii="Arial" w:hAnsi="Arial"/>
              <w:sz w:val="16"/>
              <w:szCs w:val="16"/>
              <w:rtl/>
            </w:rPr>
          </w:pPr>
        </w:p>
        <w:p w:rsidR="008F2B6A" w:rsidRPr="005C4C3C" w:rsidRDefault="008F2B6A" w:rsidP="004547F0">
          <w:pPr>
            <w:pStyle w:val="En-tte"/>
            <w:spacing w:line="192" w:lineRule="auto"/>
            <w:jc w:val="center"/>
            <w:rPr>
              <w:rFonts w:ascii="Arial" w:hAnsi="Arial"/>
              <w:sz w:val="2"/>
              <w:szCs w:val="2"/>
              <w:lang w:val="fr-FR" w:bidi="ar-MA"/>
            </w:rPr>
          </w:pPr>
        </w:p>
        <w:p w:rsidR="008F2B6A" w:rsidRPr="00670CA2" w:rsidRDefault="008F2B6A" w:rsidP="004547F0">
          <w:pPr>
            <w:pStyle w:val="En-tte"/>
            <w:spacing w:line="192" w:lineRule="auto"/>
            <w:jc w:val="center"/>
            <w:rPr>
              <w:rFonts w:ascii="Arial" w:hAnsi="Arial"/>
              <w:b/>
              <w:bCs/>
              <w:sz w:val="16"/>
              <w:szCs w:val="16"/>
              <w:rtl/>
            </w:rPr>
          </w:pPr>
          <w:r w:rsidRPr="005C4C3C">
            <w:rPr>
              <w:rFonts w:ascii="Arial" w:hAnsi="Arial"/>
              <w:b/>
              <w:bCs/>
              <w:sz w:val="16"/>
              <w:szCs w:val="16"/>
              <w:lang w:val="fr-FR"/>
            </w:rPr>
            <w:t>Université Sultan Moulay Slimane –</w:t>
          </w:r>
          <w:proofErr w:type="spellStart"/>
          <w:r w:rsidRPr="005C4C3C">
            <w:rPr>
              <w:rFonts w:ascii="Arial" w:hAnsi="Arial"/>
              <w:b/>
              <w:bCs/>
              <w:sz w:val="16"/>
              <w:szCs w:val="16"/>
              <w:lang w:val="fr-FR"/>
            </w:rPr>
            <w:t>Beni</w:t>
          </w:r>
          <w:proofErr w:type="spellEnd"/>
          <w:r w:rsidRPr="005C4C3C">
            <w:rPr>
              <w:rFonts w:ascii="Arial" w:hAnsi="Arial"/>
              <w:b/>
              <w:bCs/>
              <w:sz w:val="16"/>
              <w:szCs w:val="16"/>
              <w:lang w:val="fr-FR"/>
            </w:rPr>
            <w:t xml:space="preserve"> Mellal</w:t>
          </w:r>
        </w:p>
        <w:p w:rsidR="008F2B6A" w:rsidRPr="00670CA2" w:rsidRDefault="008F2B6A" w:rsidP="004547F0">
          <w:pPr>
            <w:pStyle w:val="En-tte"/>
            <w:spacing w:line="192" w:lineRule="auto"/>
            <w:jc w:val="center"/>
            <w:rPr>
              <w:rFonts w:ascii="Arial" w:hAnsi="Arial"/>
              <w:b/>
              <w:bCs/>
              <w:sz w:val="2"/>
              <w:szCs w:val="2"/>
              <w:rtl/>
            </w:rPr>
          </w:pPr>
        </w:p>
        <w:p w:rsidR="008F2B6A" w:rsidRDefault="00F92696" w:rsidP="008F2B6A">
          <w:pPr>
            <w:spacing w:line="192" w:lineRule="auto"/>
            <w:jc w:val="center"/>
          </w:pPr>
          <w:r w:rsidRPr="00F92696">
            <w:rPr>
              <w:rFonts w:ascii="Arial" w:hAnsi="Arial" w:cs="Arial"/>
              <w:b/>
              <w:bCs/>
              <w:noProof/>
              <w:sz w:val="16"/>
              <w:szCs w:val="16"/>
              <w:lang w:eastAsia="fr-F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-1.85pt;margin-top:19.1pt;width:6in;height:.05pt;z-index:251659264" o:connectortype="straight"/>
            </w:pict>
          </w:r>
          <w:r w:rsidR="008F2B6A" w:rsidRPr="00670CA2">
            <w:rPr>
              <w:rFonts w:ascii="Arial" w:hAnsi="Arial" w:cs="Arial"/>
              <w:b/>
              <w:bCs/>
              <w:sz w:val="16"/>
              <w:szCs w:val="16"/>
            </w:rPr>
            <w:t>La Présidence</w:t>
          </w:r>
        </w:p>
      </w:tc>
      <w:tc>
        <w:tcPr>
          <w:tcW w:w="1548" w:type="dxa"/>
        </w:tcPr>
        <w:p w:rsidR="008F2B6A" w:rsidRDefault="008F2B6A" w:rsidP="008F2B6A">
          <w:r>
            <w:rPr>
              <w:noProof/>
              <w:lang w:val="fr-FR"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-1905</wp:posOffset>
                </wp:positionV>
                <wp:extent cx="962025" cy="885825"/>
                <wp:effectExtent l="0" t="0" r="0" b="0"/>
                <wp:wrapSquare wrapText="bothSides"/>
                <wp:docPr id="7" name="Image 8" descr="conception_du_logo_Usms0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 descr="conception_du_logo_Usms0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F2B6A" w:rsidRPr="008F2B6A" w:rsidRDefault="008F2B6A" w:rsidP="008F2B6A">
          <w:pPr>
            <w:jc w:val="center"/>
          </w:pPr>
        </w:p>
      </w:tc>
      <w:tc>
        <w:tcPr>
          <w:tcW w:w="3822" w:type="dxa"/>
        </w:tcPr>
        <w:p w:rsidR="008F2B6A" w:rsidRPr="002862C3" w:rsidRDefault="008F2B6A" w:rsidP="004547F0">
          <w:pPr>
            <w:pStyle w:val="En-tte"/>
            <w:bidi/>
            <w:spacing w:line="192" w:lineRule="auto"/>
            <w:jc w:val="center"/>
            <w:rPr>
              <w:rFonts w:ascii="Monotype Corsiva" w:hAnsi="Monotype Corsiva" w:cs="Andalus"/>
              <w:b/>
              <w:bCs/>
              <w:rtl/>
              <w:lang w:bidi="ar-MA"/>
            </w:rPr>
          </w:pPr>
          <w:proofErr w:type="gramStart"/>
          <w:r w:rsidRPr="002862C3">
            <w:rPr>
              <w:rFonts w:ascii="Monotype Corsiva" w:hAnsi="Monotype Corsiva" w:cs="Andalus" w:hint="cs"/>
              <w:b/>
              <w:bCs/>
              <w:rtl/>
              <w:lang w:bidi="ar-MA"/>
            </w:rPr>
            <w:t>المملكة</w:t>
          </w:r>
          <w:proofErr w:type="gramEnd"/>
          <w:r w:rsidRPr="002862C3">
            <w:rPr>
              <w:rFonts w:ascii="Monotype Corsiva" w:hAnsi="Monotype Corsiva" w:cs="Andalus" w:hint="cs"/>
              <w:b/>
              <w:bCs/>
              <w:rtl/>
              <w:lang w:bidi="ar-MA"/>
            </w:rPr>
            <w:t xml:space="preserve"> المغربية</w:t>
          </w:r>
        </w:p>
        <w:p w:rsidR="008F2B6A" w:rsidRPr="00D651EF" w:rsidRDefault="008F2B6A" w:rsidP="004547F0">
          <w:pPr>
            <w:pStyle w:val="En-tte"/>
            <w:bidi/>
            <w:jc w:val="center"/>
            <w:rPr>
              <w:rFonts w:ascii="Monotype Corsiva" w:hAnsi="Monotype Corsiva" w:cs="Andalus"/>
              <w:rtl/>
              <w:lang w:bidi="ar-MA"/>
            </w:rPr>
          </w:pPr>
          <w:r w:rsidRPr="00D651EF">
            <w:rPr>
              <w:rFonts w:ascii="Monotype Corsiva" w:hAnsi="Monotype Corsiva" w:cs="Andalus"/>
              <w:rtl/>
              <w:lang w:bidi="ar-MA"/>
            </w:rPr>
            <w:t>وز</w:t>
          </w:r>
          <w:r w:rsidRPr="00D651EF">
            <w:rPr>
              <w:rFonts w:ascii="Monotype Corsiva" w:hAnsi="Monotype Corsiva" w:cs="Andalus" w:hint="cs"/>
              <w:rtl/>
              <w:lang w:bidi="ar-MA"/>
            </w:rPr>
            <w:t>ا</w:t>
          </w:r>
          <w:r w:rsidRPr="00D651EF">
            <w:rPr>
              <w:rFonts w:ascii="Monotype Corsiva" w:hAnsi="Monotype Corsiva" w:cs="Andalus"/>
              <w:rtl/>
              <w:lang w:bidi="ar-MA"/>
            </w:rPr>
            <w:t>ر</w:t>
          </w:r>
          <w:r w:rsidRPr="00D651EF">
            <w:rPr>
              <w:rFonts w:ascii="Monotype Corsiva" w:hAnsi="Monotype Corsiva" w:cs="Andalus" w:hint="cs"/>
              <w:rtl/>
              <w:lang w:bidi="ar-MA"/>
            </w:rPr>
            <w:t>ة</w:t>
          </w:r>
          <w:r w:rsidRPr="00D651EF">
            <w:rPr>
              <w:rFonts w:ascii="Monotype Corsiva" w:hAnsi="Monotype Corsiva" w:cs="Andalus"/>
              <w:rtl/>
              <w:lang w:bidi="ar-MA"/>
            </w:rPr>
            <w:t xml:space="preserve"> التربية الوطنية</w:t>
          </w:r>
          <w:r w:rsidRPr="00D651EF">
            <w:rPr>
              <w:rFonts w:ascii="Monotype Corsiva" w:hAnsi="Monotype Corsiva" w:cs="Andalus" w:hint="cs"/>
              <w:rtl/>
              <w:lang w:bidi="ar-MA"/>
            </w:rPr>
            <w:t xml:space="preserve"> </w:t>
          </w:r>
          <w:proofErr w:type="gramStart"/>
          <w:r w:rsidRPr="00D651EF">
            <w:rPr>
              <w:rFonts w:ascii="Monotype Corsiva" w:hAnsi="Monotype Corsiva" w:cs="Andalus"/>
              <w:rtl/>
              <w:lang w:bidi="ar-MA"/>
            </w:rPr>
            <w:t>والتكوين</w:t>
          </w:r>
          <w:proofErr w:type="gramEnd"/>
          <w:r w:rsidRPr="00D651EF">
            <w:rPr>
              <w:rFonts w:ascii="Monotype Corsiva" w:hAnsi="Monotype Corsiva" w:cs="Andalus"/>
              <w:rtl/>
              <w:lang w:bidi="ar-MA"/>
            </w:rPr>
            <w:t xml:space="preserve"> المهني</w:t>
          </w:r>
        </w:p>
        <w:p w:rsidR="008F2B6A" w:rsidRDefault="008F2B6A" w:rsidP="004547F0">
          <w:pPr>
            <w:pStyle w:val="En-tte"/>
            <w:spacing w:after="120"/>
            <w:jc w:val="center"/>
            <w:rPr>
              <w:sz w:val="28"/>
              <w:szCs w:val="28"/>
            </w:rPr>
          </w:pPr>
          <w:r w:rsidRPr="00D651EF">
            <w:rPr>
              <w:rFonts w:ascii="Monotype Corsiva" w:hAnsi="Monotype Corsiva" w:cs="Andalus"/>
              <w:rtl/>
              <w:lang w:bidi="ar-MA"/>
            </w:rPr>
            <w:t xml:space="preserve"> </w:t>
          </w:r>
          <w:proofErr w:type="gramStart"/>
          <w:r w:rsidRPr="00D651EF">
            <w:rPr>
              <w:rFonts w:ascii="Monotype Corsiva" w:hAnsi="Monotype Corsiva" w:cs="Andalus"/>
              <w:rtl/>
              <w:lang w:bidi="ar-MA"/>
            </w:rPr>
            <w:t>والتعليم</w:t>
          </w:r>
          <w:proofErr w:type="gramEnd"/>
          <w:r w:rsidRPr="00D651EF">
            <w:rPr>
              <w:rFonts w:ascii="Monotype Corsiva" w:hAnsi="Monotype Corsiva" w:cs="Andalus"/>
              <w:rtl/>
              <w:lang w:bidi="ar-MA"/>
            </w:rPr>
            <w:t xml:space="preserve"> العالي والبحث العلمي</w:t>
          </w:r>
          <w:r w:rsidRPr="002A4F02">
            <w:rPr>
              <w:rFonts w:hint="cs"/>
              <w:sz w:val="28"/>
              <w:szCs w:val="28"/>
              <w:rtl/>
            </w:rPr>
            <w:t xml:space="preserve"> </w:t>
          </w:r>
        </w:p>
        <w:p w:rsidR="008F2B6A" w:rsidRPr="00D651EF" w:rsidRDefault="008F2B6A" w:rsidP="004547F0">
          <w:pPr>
            <w:pStyle w:val="En-tte"/>
            <w:jc w:val="center"/>
            <w:rPr>
              <w:rFonts w:ascii="Monotype Corsiva" w:hAnsi="Monotype Corsiva" w:cs="Andalus"/>
              <w:b/>
              <w:bCs/>
              <w:rtl/>
            </w:rPr>
          </w:pPr>
          <w:r w:rsidRPr="002A4F02">
            <w:rPr>
              <w:rFonts w:hint="cs"/>
              <w:sz w:val="28"/>
              <w:szCs w:val="28"/>
              <w:rtl/>
            </w:rPr>
            <w:t xml:space="preserve">  </w:t>
          </w:r>
          <w:r w:rsidRPr="00D651EF">
            <w:rPr>
              <w:rFonts w:ascii="Monotype Corsiva" w:hAnsi="Monotype Corsiva" w:cs="Andalus"/>
              <w:b/>
              <w:bCs/>
              <w:rtl/>
              <w:lang w:bidi="ar-MA"/>
            </w:rPr>
            <w:t xml:space="preserve">جامعة </w:t>
          </w:r>
          <w:r w:rsidRPr="00D651EF">
            <w:rPr>
              <w:rFonts w:ascii="Monotype Corsiva" w:hAnsi="Monotype Corsiva" w:cs="Andalus" w:hint="cs"/>
              <w:b/>
              <w:bCs/>
              <w:rtl/>
              <w:lang w:bidi="ar-MA"/>
            </w:rPr>
            <w:t>السلطان</w:t>
          </w:r>
          <w:r w:rsidRPr="00D651EF">
            <w:rPr>
              <w:rFonts w:ascii="Monotype Corsiva" w:hAnsi="Monotype Corsiva" w:cs="Andalus"/>
              <w:b/>
              <w:bCs/>
              <w:rtl/>
              <w:lang w:bidi="ar-MA"/>
            </w:rPr>
            <w:t xml:space="preserve"> </w:t>
          </w:r>
          <w:r w:rsidRPr="00D651EF">
            <w:rPr>
              <w:rFonts w:ascii="Monotype Corsiva" w:hAnsi="Monotype Corsiva" w:cs="Andalus" w:hint="cs"/>
              <w:b/>
              <w:bCs/>
              <w:rtl/>
              <w:lang w:bidi="ar-MA"/>
            </w:rPr>
            <w:t>مولاي سليمان</w:t>
          </w:r>
          <w:r w:rsidRPr="00D651EF">
            <w:rPr>
              <w:rFonts w:ascii="Monotype Corsiva" w:hAnsi="Monotype Corsiva" w:cs="Andalus"/>
              <w:b/>
              <w:bCs/>
              <w:rtl/>
              <w:lang w:bidi="ar-MA"/>
            </w:rPr>
            <w:t xml:space="preserve"> </w:t>
          </w:r>
          <w:r w:rsidRPr="00D651EF">
            <w:rPr>
              <w:rFonts w:ascii="Monotype Corsiva" w:hAnsi="Monotype Corsiva" w:cs="Andalus"/>
              <w:b/>
              <w:bCs/>
              <w:rtl/>
            </w:rPr>
            <w:t>–</w:t>
          </w:r>
          <w:r w:rsidRPr="00D651EF">
            <w:rPr>
              <w:rFonts w:ascii="Monotype Corsiva" w:hAnsi="Monotype Corsiva" w:cs="Andalus" w:hint="cs"/>
              <w:b/>
              <w:bCs/>
              <w:rtl/>
            </w:rPr>
            <w:t xml:space="preserve">بني </w:t>
          </w:r>
          <w:proofErr w:type="spellStart"/>
          <w:r w:rsidRPr="00D651EF">
            <w:rPr>
              <w:rFonts w:ascii="Monotype Corsiva" w:hAnsi="Monotype Corsiva" w:cs="Andalus" w:hint="cs"/>
              <w:b/>
              <w:bCs/>
              <w:rtl/>
            </w:rPr>
            <w:t>ملال</w:t>
          </w:r>
          <w:proofErr w:type="spellEnd"/>
        </w:p>
        <w:p w:rsidR="008F2B6A" w:rsidRDefault="008F2B6A" w:rsidP="004547F0">
          <w:pPr>
            <w:jc w:val="center"/>
          </w:pPr>
          <w:r w:rsidRPr="002862C3">
            <w:rPr>
              <w:rFonts w:ascii="Monotype Corsiva" w:hAnsi="Monotype Corsiva" w:cs="Andalus" w:hint="cs"/>
              <w:b/>
              <w:bCs/>
              <w:szCs w:val="22"/>
              <w:rtl/>
            </w:rPr>
            <w:t>الرئــاسة</w:t>
          </w:r>
        </w:p>
      </w:tc>
    </w:tr>
  </w:tbl>
  <w:p w:rsidR="008F2B6A" w:rsidRDefault="008F2B6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FB6"/>
    <w:multiLevelType w:val="hybridMultilevel"/>
    <w:tmpl w:val="2D0EE80E"/>
    <w:lvl w:ilvl="0" w:tplc="554A73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109BB"/>
    <w:multiLevelType w:val="hybridMultilevel"/>
    <w:tmpl w:val="143C85EA"/>
    <w:lvl w:ilvl="0" w:tplc="D2580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618A1"/>
    <w:multiLevelType w:val="hybridMultilevel"/>
    <w:tmpl w:val="077A4A0C"/>
    <w:lvl w:ilvl="0" w:tplc="AE5ED2EE">
      <w:start w:val="1"/>
      <w:numFmt w:val="bullet"/>
      <w:lvlText w:val=""/>
      <w:lvlJc w:val="left"/>
      <w:pPr>
        <w:ind w:left="720" w:hanging="360"/>
      </w:pPr>
      <w:rPr>
        <w:rFonts w:ascii="Wingdings 2" w:hAnsi="Wingdings 2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47FD5"/>
    <w:multiLevelType w:val="hybridMultilevel"/>
    <w:tmpl w:val="2E6689E2"/>
    <w:lvl w:ilvl="0" w:tplc="3DD43DE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B67017"/>
    <w:multiLevelType w:val="hybridMultilevel"/>
    <w:tmpl w:val="C792B8DE"/>
    <w:lvl w:ilvl="0" w:tplc="51C8C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2B6A"/>
    <w:rsid w:val="000A10EC"/>
    <w:rsid w:val="00211483"/>
    <w:rsid w:val="00300435"/>
    <w:rsid w:val="00831809"/>
    <w:rsid w:val="008F2B6A"/>
    <w:rsid w:val="00D526A6"/>
    <w:rsid w:val="00F9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6A"/>
    <w:pPr>
      <w:widowControl w:val="0"/>
      <w:spacing w:after="0" w:line="240" w:lineRule="auto"/>
      <w:jc w:val="both"/>
    </w:pPr>
    <w:rPr>
      <w:rFonts w:ascii="Book Antiqua" w:eastAsia="Times New Roman" w:hAnsi="Book Antiqua" w:cs="Times New Roman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F2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8F2B6A"/>
    <w:pPr>
      <w:keepNext/>
      <w:widowControl/>
      <w:numPr>
        <w:ilvl w:val="12"/>
      </w:numPr>
      <w:tabs>
        <w:tab w:val="right" w:leader="dot" w:pos="8788"/>
      </w:tabs>
      <w:spacing w:before="40" w:after="40"/>
      <w:outlineLvl w:val="8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F2B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F2B6A"/>
  </w:style>
  <w:style w:type="paragraph" w:styleId="Pieddepage">
    <w:name w:val="footer"/>
    <w:basedOn w:val="Normal"/>
    <w:link w:val="PieddepageCar"/>
    <w:uiPriority w:val="99"/>
    <w:semiHidden/>
    <w:unhideWhenUsed/>
    <w:rsid w:val="008F2B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2B6A"/>
  </w:style>
  <w:style w:type="table" w:styleId="Grilledutableau">
    <w:name w:val="Table Grid"/>
    <w:basedOn w:val="TableauNormal"/>
    <w:uiPriority w:val="59"/>
    <w:rsid w:val="008F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9Car">
    <w:name w:val="Titre 9 Car"/>
    <w:basedOn w:val="Policepardfaut"/>
    <w:link w:val="Titre9"/>
    <w:rsid w:val="008F2B6A"/>
    <w:rPr>
      <w:rFonts w:ascii="Book Antiqua" w:eastAsia="Times New Roman" w:hAnsi="Book Antiqua" w:cs="Times New Roman"/>
      <w:b/>
      <w:sz w:val="20"/>
      <w:szCs w:val="20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8F2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tedebasdepage">
    <w:name w:val="footnote text"/>
    <w:basedOn w:val="Normal"/>
    <w:link w:val="NotedebasdepageCar"/>
    <w:semiHidden/>
    <w:rsid w:val="008F2B6A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F2B6A"/>
    <w:rPr>
      <w:rFonts w:ascii="Book Antiqua" w:eastAsia="Times New Roman" w:hAnsi="Book Antiqua" w:cs="Times New Roman"/>
      <w:sz w:val="20"/>
      <w:szCs w:val="20"/>
      <w:lang w:val="en-GB"/>
    </w:rPr>
  </w:style>
  <w:style w:type="paragraph" w:styleId="Corpsdetexte">
    <w:name w:val="Body Text"/>
    <w:basedOn w:val="Normal"/>
    <w:link w:val="CorpsdetexteCar"/>
    <w:rsid w:val="008F2B6A"/>
    <w:rPr>
      <w:rFonts w:ascii="Comic Sans MS" w:hAnsi="Comic Sans MS"/>
      <w:b/>
      <w:bCs/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8F2B6A"/>
    <w:rPr>
      <w:rFonts w:ascii="Comic Sans MS" w:eastAsia="Times New Roman" w:hAnsi="Comic Sans MS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700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hind</cp:lastModifiedBy>
  <cp:revision>2</cp:revision>
  <dcterms:created xsi:type="dcterms:W3CDTF">2018-09-20T11:14:00Z</dcterms:created>
  <dcterms:modified xsi:type="dcterms:W3CDTF">2018-10-04T09:01:00Z</dcterms:modified>
</cp:coreProperties>
</file>